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57" w:rsidRDefault="00FE5857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FE5857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</w:t>
      </w:r>
      <w:r w:rsidR="00A54F9B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УТВЕРЖДАЮ</w:t>
      </w:r>
    </w:p>
    <w:p w:rsidR="00A54F9B" w:rsidRPr="00A54F9B" w:rsidRDefault="00A54F9B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</w:t>
      </w:r>
      <w:r w:rsidR="00FE5857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Директор ГКОУ «Хамзаюртовский лицей Казбековского района</w:t>
      </w:r>
    </w:p>
    <w:p w:rsidR="00A54F9B" w:rsidRDefault="00A54F9B" w:rsidP="00FE5857">
      <w:pPr>
        <w:shd w:val="clear" w:color="auto" w:fill="FFFFFF"/>
        <w:tabs>
          <w:tab w:val="left" w:pos="7240"/>
        </w:tabs>
        <w:spacing w:line="240" w:lineRule="atLeast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           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proofErr w:type="spellStart"/>
      <w:r w:rsidR="00FE5857">
        <w:rPr>
          <w:rFonts w:ascii="Times New Roman" w:hAnsi="Times New Roman" w:cs="Times New Roman"/>
          <w:color w:val="000000"/>
          <w:spacing w:val="-4"/>
          <w:sz w:val="28"/>
          <w:szCs w:val="28"/>
        </w:rPr>
        <w:t>______________Сайпулаев</w:t>
      </w:r>
      <w:proofErr w:type="spellEnd"/>
      <w:r w:rsidR="00FE585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С.М.</w:t>
      </w:r>
    </w:p>
    <w:p w:rsidR="00CC64CE" w:rsidRDefault="00CC64CE" w:rsidP="00FE5857">
      <w:pPr>
        <w:shd w:val="clear" w:color="auto" w:fill="FFFFFF"/>
        <w:spacing w:before="230"/>
        <w:ind w:left="468" w:right="403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ПРАВИЛА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ВНУТРЕННЕГО ТРУДОВОГО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РАСПОРЯДКА</w:t>
      </w:r>
    </w:p>
    <w:p w:rsidR="00A54F9B" w:rsidRDefault="00A54F9B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РАБО</w:t>
      </w:r>
      <w:r w:rsidR="00FE5857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ТНИКОВ ГОСУДАРСТВЕННОГО КАЗЕННОГО</w:t>
      </w:r>
      <w:r w:rsidR="00CC64CE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 xml:space="preserve"> ОБЩЕОБРАЗОВАТЕЛЬНОГО УЧРЕЖДЕНИЯ </w:t>
      </w:r>
      <w:r w:rsidR="00FE5857"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РЕСПУБЛИКИ ДАГЕСТАН</w:t>
      </w:r>
    </w:p>
    <w:p w:rsidR="00CC64CE" w:rsidRDefault="00FE5857" w:rsidP="00A54F9B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  <w:t>«ХАМЗАЮРТОВСКИЙ ЛИЦЕЙ КАЗБЕКОВСОКГО РАЙОНА»</w:t>
      </w: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CC64CE" w:rsidRPr="00CC64CE" w:rsidRDefault="00CC64CE" w:rsidP="00D8000E">
      <w:pPr>
        <w:shd w:val="clear" w:color="auto" w:fill="FFFFFF"/>
        <w:spacing w:before="230"/>
        <w:ind w:left="468" w:right="403"/>
        <w:jc w:val="center"/>
        <w:rPr>
          <w:rFonts w:ascii="Times New Roman" w:hAnsi="Times New Roman" w:cs="Times New Roman"/>
          <w:b/>
          <w:color w:val="000000"/>
          <w:spacing w:val="-4"/>
          <w:sz w:val="32"/>
          <w:szCs w:val="32"/>
        </w:rPr>
      </w:pPr>
    </w:p>
    <w:p w:rsidR="00D8000E" w:rsidRPr="00A54F9B" w:rsidRDefault="0059635B" w:rsidP="00A54F9B">
      <w:pPr>
        <w:shd w:val="clear" w:color="auto" w:fill="FFFFFF"/>
        <w:spacing w:before="216"/>
        <w:ind w:left="6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 w:rsidR="00D8000E" w:rsidRPr="00A54F9B">
        <w:rPr>
          <w:rFonts w:ascii="Times New Roman" w:hAnsi="Times New Roman" w:cs="Times New Roman"/>
          <w:b/>
          <w:i/>
          <w:color w:val="000000"/>
          <w:sz w:val="24"/>
          <w:szCs w:val="24"/>
        </w:rPr>
        <w:lastRenderedPageBreak/>
        <w:t>1. Общие положения</w:t>
      </w:r>
    </w:p>
    <w:p w:rsidR="00D8000E" w:rsidRPr="00A54F9B" w:rsidRDefault="00A54F9B" w:rsidP="00A54F9B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«Трудовой распорядок на предприятиях, в учреждениях, органи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>зациях   определяется   правилами   внутреннего   трудового   распорядка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{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ст. 189ТКРФ).</w:t>
      </w:r>
    </w:p>
    <w:p w:rsidR="00D8000E" w:rsidRPr="00A54F9B" w:rsidRDefault="00A54F9B" w:rsidP="00545847">
      <w:pPr>
        <w:numPr>
          <w:ilvl w:val="0"/>
          <w:numId w:val="1"/>
        </w:numPr>
        <w:shd w:val="clear" w:color="auto" w:fill="FFFFFF"/>
        <w:tabs>
          <w:tab w:val="left" w:pos="979"/>
        </w:tabs>
        <w:ind w:left="79" w:firstLine="533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Правила  внутреннего  трудового  распорядка  призваны  четко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регламентировать организацию работы всего трудового коллектива школы, способствовать нормальной работе, обеспечению рационального ис</w:t>
      </w:r>
      <w:r w:rsidR="00D8000E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пользования рабочего времени, укреплению трудовой дисциплины, соз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данию комфортного микроклимата для 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работающих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:rsidR="00D8000E" w:rsidRPr="00A54F9B" w:rsidRDefault="00212F7D" w:rsidP="00545847">
      <w:pPr>
        <w:shd w:val="clear" w:color="auto" w:fill="FFFFFF"/>
        <w:spacing w:before="7"/>
        <w:ind w:left="1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212F7D">
        <w:rPr>
          <w:rFonts w:ascii="Times New Roman" w:hAnsi="Times New Roman" w:cs="Times New Roman"/>
          <w:b/>
          <w:noProof/>
          <w:sz w:val="24"/>
          <w:szCs w:val="24"/>
        </w:rPr>
        <w:pict>
          <v:line id="_x0000_s1026" style="position:absolute;left:0;text-align:left;z-index:251657216;mso-position-horizontal-relative:margin" from="764.65pt,468pt" to="764.65pt,540.35pt" o:allowincell="f" strokeweight="1.1pt">
            <w10:wrap anchorx="margin"/>
          </v:line>
        </w:pict>
      </w:r>
      <w:r w:rsidR="00D8000E" w:rsidRPr="00A54F9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1.3</w:t>
      </w:r>
      <w:r w:rsidR="00D8000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. Все вопросы, связанные с применением Правил внутреннего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распорядка, решаются администрацией школы в пределах предоставлен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ных ей прав, а в случаях, предусмотренных действующим законодатель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ством, совместно или по согласованию, или с учетом мотивированного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мнения профсоюзного комитета.</w:t>
      </w:r>
    </w:p>
    <w:p w:rsidR="00D8000E" w:rsidRPr="00A54F9B" w:rsidRDefault="00D8000E" w:rsidP="00A54F9B">
      <w:pPr>
        <w:shd w:val="clear" w:color="auto" w:fill="FFFFFF"/>
        <w:spacing w:before="7"/>
        <w:ind w:left="55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2. Порядок приема, перевода и увольнения работников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Работники  реализуют свое право на труд путем заключения</w:t>
      </w:r>
      <w:r w:rsidR="00D8000E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трудового договора с работодателем в письменной форме. Договор зак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лючается в 2 экземплярах. Один экземпляр передается работнику, дру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гой остается у работодателя.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Прием на работу оформляется приказом руководителя, который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издается на основании заключенного трудового договора. Приказ объявляется работнику в 3-дневный срок с момента подписания трудового договора.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Работник может быть принят на работу с испытательным сроком,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который не может превышать 3 месяцев. Прием с испытательным сроком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находит свое отражение в трудовом договоре и приказе по учреждению.</w:t>
      </w:r>
    </w:p>
    <w:p w:rsidR="00D8000E" w:rsidRPr="00A54F9B" w:rsidRDefault="00A54F9B" w:rsidP="00A54F9B">
      <w:pPr>
        <w:numPr>
          <w:ilvl w:val="0"/>
          <w:numId w:val="2"/>
        </w:numPr>
        <w:shd w:val="clear" w:color="auto" w:fill="FFFFFF"/>
        <w:tabs>
          <w:tab w:val="left" w:pos="907"/>
        </w:tabs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приеме на работу (заключении трудового договора) </w:t>
      </w:r>
      <w:proofErr w:type="gramStart"/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посту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пающий</w:t>
      </w:r>
      <w:proofErr w:type="gramEnd"/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работу предъявляет следующие документы: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паспорт или иной документ, удостоверяющий личность;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626" w:hanging="25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трудовую книжку (кроме </w:t>
      </w:r>
      <w:proofErr w:type="gramStart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поступающих</w:t>
      </w:r>
      <w:proofErr w:type="gramEnd"/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 работу впервые или по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совместительству);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spacing w:before="14"/>
        <w:ind w:left="626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документы воинского учета для военнообязанных,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7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документ об образовании;</w:t>
      </w:r>
    </w:p>
    <w:p w:rsidR="00D8000E" w:rsidRPr="00A54F9B" w:rsidRDefault="00D8000E" w:rsidP="00A54F9B">
      <w:pPr>
        <w:numPr>
          <w:ilvl w:val="0"/>
          <w:numId w:val="3"/>
        </w:numPr>
        <w:shd w:val="clear" w:color="auto" w:fill="FFFFFF"/>
        <w:tabs>
          <w:tab w:val="left" w:pos="626"/>
        </w:tabs>
        <w:spacing w:before="14"/>
        <w:ind w:left="374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медицинские документы, предусмотренные законодательством.</w:t>
      </w:r>
    </w:p>
    <w:p w:rsidR="00D8000E" w:rsidRPr="00A54F9B" w:rsidRDefault="00A54F9B" w:rsidP="00A54F9B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z w:val="24"/>
          <w:szCs w:val="24"/>
        </w:rPr>
        <w:t>При приеме на работу по совместительству работник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предъявить паспорт и диплом об образовании.</w:t>
      </w:r>
    </w:p>
    <w:p w:rsidR="00D8000E" w:rsidRPr="00A54F9B" w:rsidRDefault="00D8000E" w:rsidP="00A54F9B">
      <w:pPr>
        <w:numPr>
          <w:ilvl w:val="0"/>
          <w:numId w:val="4"/>
        </w:numPr>
        <w:shd w:val="clear" w:color="auto" w:fill="FFFFFF"/>
        <w:tabs>
          <w:tab w:val="left" w:pos="907"/>
        </w:tabs>
        <w:spacing w:before="22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приеме работника или переводе его в установленном по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рядке на другую работу администрация обязана ознакомить его со сле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дующими документами: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7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Уставом учреждения;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К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оллективным договором;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14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равилами внутреннего трудового распорядка;</w:t>
      </w:r>
    </w:p>
    <w:p w:rsidR="00D8000E" w:rsidRPr="00A54F9B" w:rsidRDefault="00D8000E" w:rsidP="00A54F9B">
      <w:pPr>
        <w:shd w:val="clear" w:color="auto" w:fill="FFFFFF"/>
        <w:tabs>
          <w:tab w:val="left" w:pos="900"/>
        </w:tabs>
        <w:spacing w:before="7"/>
        <w:ind w:left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Д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олжностными требованиями (инструкциями);</w:t>
      </w:r>
    </w:p>
    <w:p w:rsidR="00D8000E" w:rsidRPr="00A54F9B" w:rsidRDefault="001D521E" w:rsidP="00A54F9B">
      <w:pPr>
        <w:shd w:val="clear" w:color="auto" w:fill="FFFFFF"/>
        <w:tabs>
          <w:tab w:val="left" w:pos="900"/>
        </w:tabs>
        <w:spacing w:before="14"/>
        <w:ind w:left="2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      </w:t>
      </w:r>
      <w:r w:rsid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proofErr w:type="spellStart"/>
      <w:r w:rsidR="00D8000E"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="00D8000E"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="00D8000E"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риказами по охране труда и пожарной безопасности.</w:t>
      </w:r>
      <w:r w:rsidR="00D8000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="00D8000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Провести первичный инструктаж по охране труда с записью в «Жур</w:t>
      </w:r>
      <w:r w:rsidR="00D8000E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нале первичного инструктажа по охране труда и технике безопасности».</w:t>
      </w:r>
    </w:p>
    <w:p w:rsidR="00D810FA" w:rsidRPr="00A54F9B" w:rsidRDefault="00A54F9B" w:rsidP="00A54F9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7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000E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 всех работников, проработавших свыше пяти дней, ведутся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трудовые книжки в установленном порядке.</w:t>
      </w:r>
    </w:p>
    <w:p w:rsidR="00D810FA" w:rsidRPr="00A54F9B" w:rsidRDefault="00A54F9B" w:rsidP="00A54F9B">
      <w:pPr>
        <w:numPr>
          <w:ilvl w:val="0"/>
          <w:numId w:val="5"/>
        </w:numPr>
        <w:shd w:val="clear" w:color="auto" w:fill="FFFFFF"/>
        <w:tabs>
          <w:tab w:val="left" w:pos="907"/>
        </w:tabs>
        <w:spacing w:before="14"/>
        <w:ind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 каждого работника ведется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личное дело, которое состоит из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личного листка по учету кадров, автобиографии, копий документов об об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разовании, квалификации, профессиональной подготовке, медицинского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заключения об отсутствии противопоказаний по состоянию здоровья для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  <w:t>работы в детских учреждениях, выписок из приказов о назначении, пере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воде, поощрениях и увольнениях. Кроме того, на каждого работника ве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дется учетная карточка </w:t>
      </w:r>
      <w:r w:rsidR="001D521E"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Т</w:t>
      </w:r>
      <w:r w:rsidR="00D810FA"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-2.</w:t>
      </w:r>
    </w:p>
    <w:p w:rsidR="00D810FA" w:rsidRPr="00A54F9B" w:rsidRDefault="00D810FA" w:rsidP="00A54F9B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Личное дело и карточка Т-2 хранятся в школе.</w:t>
      </w:r>
    </w:p>
    <w:p w:rsidR="00D810FA" w:rsidRPr="00A54F9B" w:rsidRDefault="00D810FA" w:rsidP="00A54F9B">
      <w:pPr>
        <w:shd w:val="clear" w:color="auto" w:fill="FFFFFF"/>
        <w:tabs>
          <w:tab w:val="left" w:pos="886"/>
        </w:tabs>
        <w:ind w:firstLine="518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2.9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Перевод работников на другую работу производится только с их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D521E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огласия, кроме случаев, когда закон допускает временный перевод без</w:t>
      </w:r>
      <w:r w:rsid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D521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огласия работника. Допускается временный пе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ревод работника на срок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до одного месяца для замещения отсутствующего работника. Продолжи</w:t>
      </w:r>
      <w:r w:rsidR="001D521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льность перевода не может превышать одного месяца в течение кален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дарного года.</w:t>
      </w:r>
    </w:p>
    <w:p w:rsidR="00D810FA" w:rsidRPr="00A54F9B" w:rsidRDefault="00D810FA" w:rsidP="00A54F9B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Прекращение трудового договора может иметь место только</w:t>
      </w:r>
      <w:r w:rsid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 основаниям, предусмотренным законодательством.</w:t>
      </w:r>
    </w:p>
    <w:p w:rsidR="00D810FA" w:rsidRPr="00A54F9B" w:rsidRDefault="00D810FA" w:rsidP="00A54F9B">
      <w:pPr>
        <w:numPr>
          <w:ilvl w:val="0"/>
          <w:numId w:val="6"/>
        </w:num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В связи с изменениями в организации работы школы и орга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низации труда в школе (изменения количества классов, учебного плана;</w:t>
      </w:r>
      <w:r w:rsid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режима работы школы, введение новых форм обучения и воспитания,</w:t>
      </w:r>
      <w:r w:rsid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E7C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эк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спериментальной работы и т.п.) допускается при продолжении работы в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той же должности, специальности, квалификации изменение существен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 условий труда работника: системы и размера оплаты труда, льгот,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режима работы, изменения объема учебной нагрузки, в том числе уста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новления или отмены неполного рабочего времени, установление или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отмена дополнительных видов работы (классного руководства, заведова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ния кабинетом</w:t>
      </w:r>
      <w:proofErr w:type="gramEnd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, мастерскими и т.д.), совмещение профессий, а также из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менение других существенных условий труда.</w:t>
      </w:r>
    </w:p>
    <w:p w:rsidR="00D810FA" w:rsidRPr="00A54F9B" w:rsidRDefault="00D810FA" w:rsidP="00A54F9B">
      <w:pPr>
        <w:shd w:val="clear" w:color="auto" w:fill="FFFFFF"/>
        <w:ind w:left="43" w:right="72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 должен быть поставлен в известность об изменении усло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  <w:t xml:space="preserve">вий его труда не позднее, чем за два месяца. Если прежние условия труда </w:t>
      </w:r>
      <w:r w:rsidR="001D521E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могут быть сохранены, а работник не согласен на продолжение работы </w:t>
      </w:r>
      <w:r w:rsidR="001D521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новых условиях, то трудовой договор прекращается по ст. 77 п. 7 ТК РФ.</w:t>
      </w:r>
    </w:p>
    <w:p w:rsidR="00D810FA" w:rsidRPr="00A54F9B" w:rsidRDefault="00D810FA" w:rsidP="00A54F9B">
      <w:pPr>
        <w:shd w:val="clear" w:color="auto" w:fill="FFFFFF"/>
        <w:tabs>
          <w:tab w:val="left" w:pos="1087"/>
        </w:tabs>
        <w:ind w:left="22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2.12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Увольнение в связи с сокращением штата или численности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работников допускается при условии невозможности перевода увольняе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мого работника, с его согласия, на другу</w:t>
      </w:r>
      <w:r w:rsidR="001D521E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ю работу, при условии письменного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предупреждения за 2 месяца. Увольнение по сокращению штата работ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ников организации проводится руководителем учреждения с учетом моти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вированного мнения профсоюзного комитета по ст. 81 п. 2 ТК РФ.</w:t>
      </w:r>
    </w:p>
    <w:p w:rsidR="00D810FA" w:rsidRPr="00A54F9B" w:rsidRDefault="00D810FA" w:rsidP="00A54F9B">
      <w:pPr>
        <w:shd w:val="clear" w:color="auto" w:fill="FFFFFF"/>
        <w:ind w:left="65" w:right="36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«Также с учетом мотивированного мнения профсоюзного комитета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может быть произведено увольнение работника в связи с «недостаточной </w:t>
      </w:r>
      <w:r w:rsidR="001D521E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кв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алификацией, подтвержденной результатами аттестации» (ст.81, п. 3. </w:t>
      </w:r>
      <w:r w:rsidR="004305E8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пункт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«</w:t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» ТК РФ, и за «неоднократное неисполнение работником без ува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жительных причин трудовых обязанностей, если он имеет дисциплинар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ное взыскание» (ст. 81 п. 5 ТК РФ).</w:t>
      </w:r>
    </w:p>
    <w:p w:rsidR="00D810FA" w:rsidRPr="00A54F9B" w:rsidRDefault="00D810FA" w:rsidP="00A54F9B">
      <w:pPr>
        <w:shd w:val="clear" w:color="auto" w:fill="FFFFFF"/>
        <w:ind w:left="86" w:right="29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Увольнение по этим основаниям происходит с учетом мнения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профсоюзного комитета только в том случае, если увольняемые являются </w:t>
      </w:r>
      <w:r w:rsidR="004305E8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чл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енами профсоюза.</w:t>
      </w:r>
    </w:p>
    <w:p w:rsidR="00D810FA" w:rsidRPr="00A54F9B" w:rsidRDefault="00D810FA" w:rsidP="00A54F9B">
      <w:pPr>
        <w:shd w:val="clear" w:color="auto" w:fill="FFFFFF"/>
        <w:tabs>
          <w:tab w:val="left" w:pos="1174"/>
        </w:tabs>
        <w:ind w:left="101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2.13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   день   увольнения   администрация   школы   производит  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увольняемым работником полный денежный расчет и выдает ему надле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жаще оформленную трудовую книжку, а также документ о прохождении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="00232645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атт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естации.</w:t>
      </w:r>
    </w:p>
    <w:p w:rsidR="00D810FA" w:rsidRPr="00A54F9B" w:rsidRDefault="00D810FA" w:rsidP="00A54F9B">
      <w:pPr>
        <w:shd w:val="clear" w:color="auto" w:fill="FFFFFF"/>
        <w:ind w:left="101" w:firstLine="55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Запись о причине увольнения в трудовую книжку вносится в соот</w:t>
      </w:r>
      <w:r w:rsidR="00232645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етствии с формулировками законодательства и ссылкой на статью и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пункт закона.</w:t>
      </w:r>
    </w:p>
    <w:p w:rsidR="00D810FA" w:rsidRPr="00A54F9B" w:rsidRDefault="00212F7D" w:rsidP="00A54F9B">
      <w:pPr>
        <w:shd w:val="clear" w:color="auto" w:fill="FFFFFF"/>
        <w:spacing w:before="94"/>
        <w:ind w:right="29" w:firstLine="1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_x0000_s1028" style="position:absolute;left:0;text-align:left;z-index:251658240;mso-position-horizontal-relative:margin" from="762.85pt,417.25pt" to="762.85pt,438.5pt" o:allowincell="f" strokeweight=".35pt">
            <w10:wrap anchorx="margin"/>
          </v:line>
        </w:pic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При увольнении по обстоятельствам, с которыми закон связывает предоставление льгот и преимуществ, запись в трудовую книжку вносится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 указанием этих обстоятельств.</w:t>
      </w:r>
    </w:p>
    <w:p w:rsidR="00D810FA" w:rsidRPr="00A54F9B" w:rsidRDefault="00D810FA" w:rsidP="00A54F9B">
      <w:pPr>
        <w:shd w:val="clear" w:color="auto" w:fill="FFFFFF"/>
        <w:ind w:left="56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3. Обязанности работников</w:t>
      </w:r>
    </w:p>
    <w:p w:rsidR="00D810FA" w:rsidRPr="00A54F9B" w:rsidRDefault="00D810FA" w:rsidP="00A54F9B">
      <w:pPr>
        <w:shd w:val="clear" w:color="auto" w:fill="FFFFFF"/>
        <w:tabs>
          <w:tab w:val="left" w:pos="907"/>
        </w:tabs>
        <w:ind w:left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3.1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Работники школы обязаны:</w:t>
      </w:r>
    </w:p>
    <w:p w:rsidR="00D810FA" w:rsidRPr="00A54F9B" w:rsidRDefault="00D810FA" w:rsidP="00A54F9B">
      <w:pPr>
        <w:shd w:val="clear" w:color="auto" w:fill="FFFFFF"/>
        <w:tabs>
          <w:tab w:val="left" w:pos="965"/>
        </w:tabs>
        <w:spacing w:before="7"/>
        <w:ind w:left="7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работать честно и добросовестно, строго выполнять учебный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режим, требования Устава средней общеобразовательной школы и Правил внутреннего трудового распорядка, соблюдать дисциплину труда: во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время приходить на работу,  соблюдать установленную продолжитель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ность рабочего времени, своевременно и точно исполнять распоряжения</w:t>
      </w:r>
      <w:r w:rsid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администрации;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14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систематически, не реже одного</w:t>
      </w:r>
      <w:r w:rsid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раза в пять лет, повышать свою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профессиональную квалификацию;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быть примером в поведении и выполнении морального долга</w:t>
      </w:r>
      <w:r w:rsid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как в школе, так и вне школы;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г)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полностью  соблюдать  требования   по  технике  безопасности,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производственной санитарии и пожарной безопасности, предусмотренные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соответствующими правилами и инструкциями; обо всех случаях травма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тизма немедленно сообщать администрации;</w:t>
      </w:r>
    </w:p>
    <w:p w:rsidR="00D810FA" w:rsidRPr="00A54F9B" w:rsidRDefault="00D810FA" w:rsidP="00A54F9B">
      <w:pPr>
        <w:shd w:val="clear" w:color="auto" w:fill="FFFFFF"/>
        <w:tabs>
          <w:tab w:val="left" w:pos="900"/>
        </w:tabs>
        <w:spacing w:before="7"/>
        <w:ind w:firstLine="562"/>
        <w:rPr>
          <w:rFonts w:ascii="Times New Roman" w:hAnsi="Times New Roman" w:cs="Times New Roman"/>
          <w:sz w:val="24"/>
          <w:szCs w:val="24"/>
        </w:rPr>
      </w:pPr>
      <w:proofErr w:type="spellStart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д</w:t>
      </w:r>
      <w:proofErr w:type="spellEnd"/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беречь  общественную  собстве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нность,   бережно  использовать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материалы, тепло и воду, воспитывать у учащихся бережное отношение к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государственному имуществу;</w:t>
      </w:r>
    </w:p>
    <w:p w:rsidR="00D810FA" w:rsidRPr="00A54F9B" w:rsidRDefault="00D810FA" w:rsidP="00A54F9B">
      <w:pPr>
        <w:shd w:val="clear" w:color="auto" w:fill="FFFFFF"/>
        <w:tabs>
          <w:tab w:val="left" w:pos="806"/>
        </w:tabs>
        <w:spacing w:before="14"/>
        <w:ind w:left="14" w:firstLine="54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е)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ежегодно в установленные сроки проходить медицинские осмот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ры, флюорографию, сдавать анализы, установленные законом.</w:t>
      </w:r>
    </w:p>
    <w:p w:rsidR="00D810FA" w:rsidRPr="00A54F9B" w:rsidRDefault="00A54F9B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Содержать рабочее место, мебель, оборудование и приспособ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ления в исправном и аккуратном состоянии, соблюдать чистоту в поме</w:t>
      </w:r>
      <w:r w:rsidR="00D810FA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щениях школы.</w:t>
      </w:r>
    </w:p>
    <w:p w:rsidR="00D810FA" w:rsidRPr="00A54F9B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Соблюдать  установленный   порядок  хранения   материальных</w:t>
      </w:r>
      <w:r w:rsid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ценностей и документов.</w:t>
      </w:r>
    </w:p>
    <w:p w:rsidR="00D810FA" w:rsidRPr="00A54F9B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  <w:tab w:val="left" w:pos="5731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Своевременно заполнять и аккуратно вести установленную до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кументацию.</w:t>
      </w:r>
    </w:p>
    <w:p w:rsidR="00D810FA" w:rsidRPr="009302CD" w:rsidRDefault="00D810FA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Круг конкретных функциональных обязанностей, которые каж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дый работник выполняет по своей должности, специальности и квалифи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кации,  определяется должностными инструкциями, утвержденными ди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ректором школы на основании квалификационных характеристик, тариф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proofErr w:type="gramStart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но-квалификационных</w:t>
      </w:r>
      <w:proofErr w:type="gramEnd"/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справочников и нормативных документов</w:t>
      </w:r>
    </w:p>
    <w:p w:rsidR="009302CD" w:rsidRPr="00A54F9B" w:rsidRDefault="009302CD" w:rsidP="00A54F9B">
      <w:pPr>
        <w:numPr>
          <w:ilvl w:val="0"/>
          <w:numId w:val="7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Рабочий день учителя начинается за 15 минут до начала его уроков. После начала урока и до его окончания учитель и учащиеся должны находиться в учебном помещении. Учитель не имеет права оставлять учащихся без надзора в период учебных занятий, а в случаях, установленных приказом директора, и в перерывах между занятиями.</w:t>
      </w:r>
    </w:p>
    <w:p w:rsidR="00D810FA" w:rsidRPr="00A54F9B" w:rsidRDefault="00D810FA" w:rsidP="00A54F9B">
      <w:pPr>
        <w:shd w:val="clear" w:color="auto" w:fill="FFFFFF"/>
        <w:ind w:left="58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  <w:t>Учитель обязан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spacing w:before="7"/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 звонком начать урок и со звонком его окончить, не допуская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бесполезной траты учебного времени.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Иметь поурочные планы на каждый учебный час, включая класс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ные часы.</w:t>
      </w:r>
    </w:p>
    <w:p w:rsidR="00232645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Независимо от расписания уроков присутствовать на всех ме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роприятиях, запланированных для учителей и учащихся, в соответствии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 своими должностными обязанностями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 первому дню каждой учебной четверти иметь тематический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</w:t>
      </w:r>
      <w:r w:rsidR="00232645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л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ан работы.</w:t>
      </w:r>
    </w:p>
    <w:p w:rsidR="00D810FA" w:rsidRPr="00A54F9B" w:rsidRDefault="00D810FA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распоряжения учебной части точно и в срок</w:t>
      </w:r>
    </w:p>
    <w:p w:rsidR="00D810FA" w:rsidRPr="00A54F9B" w:rsidRDefault="00232645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Выполнять все приказы директора школы безоговорочно, при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согласии с приказом обжаловать выполненный приказ в комиссию по</w:t>
      </w:r>
      <w:r w:rsidR="009302C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т</w:t>
      </w:r>
      <w:r w:rsidR="00D810FA"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рудовым спорам.</w:t>
      </w:r>
    </w:p>
    <w:p w:rsidR="00D810FA" w:rsidRPr="00A54F9B" w:rsidRDefault="00232645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Классный руководитель обязан в соответствии с рас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писанием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 планом воспитательной работы один раз в неделю проводить классные</w:t>
      </w:r>
      <w:r w:rsidR="009302C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ча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сы. Планы воспитательной работы составляются один раз в год.</w:t>
      </w:r>
    </w:p>
    <w:p w:rsidR="00D810FA" w:rsidRPr="00A54F9B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Классный руководитель занимается с классом воспитатель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внеурочной  работой  согласно имеющемуся  плану воспитательной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ра</w:t>
      </w:r>
      <w:r w:rsidR="00D810FA"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боты, а также проводит периодически, но не менее четырех раз за</w:t>
      </w:r>
      <w:r w:rsidR="009302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учебный год, классные родительские собрания:</w:t>
      </w:r>
    </w:p>
    <w:p w:rsidR="00D810FA" w:rsidRPr="00A54F9B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Классный руководитель обязан один раз в неделю проводить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проверку выставления оценок в дневниках учащихся.</w:t>
      </w:r>
    </w:p>
    <w:p w:rsidR="00D810FA" w:rsidRPr="009302CD" w:rsidRDefault="00420F61" w:rsidP="00A54F9B">
      <w:pPr>
        <w:numPr>
          <w:ilvl w:val="0"/>
          <w:numId w:val="8"/>
        </w:numPr>
        <w:shd w:val="clear" w:color="auto" w:fill="FFFFFF"/>
        <w:tabs>
          <w:tab w:val="left" w:pos="907"/>
        </w:tabs>
        <w:ind w:left="7" w:firstLine="540"/>
        <w:rPr>
          <w:rFonts w:ascii="Times New Roman" w:hAnsi="Times New Roman" w:cs="Times New Roman"/>
          <w:b/>
          <w:i/>
          <w:color w:val="000000"/>
          <w:spacing w:val="-7"/>
          <w:sz w:val="24"/>
          <w:szCs w:val="24"/>
          <w:u w:val="single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Педагогическим и другим работникам школы запрещается:</w:t>
      </w:r>
    </w:p>
    <w:p w:rsidR="00D810FA" w:rsidRPr="00A54F9B" w:rsidRDefault="00D810FA" w:rsidP="00A54F9B">
      <w:pPr>
        <w:numPr>
          <w:ilvl w:val="0"/>
          <w:numId w:val="29"/>
        </w:numPr>
        <w:shd w:val="clear" w:color="auto" w:fill="FFFFFF"/>
        <w:ind w:left="922" w:right="58" w:hanging="25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изменять по своему усмотрению расписание занятий и график 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работы;</w:t>
      </w:r>
    </w:p>
    <w:p w:rsidR="00D810FA" w:rsidRPr="00A54F9B" w:rsidRDefault="00D810FA" w:rsidP="00A54F9B">
      <w:pPr>
        <w:shd w:val="clear" w:color="auto" w:fill="FFFFFF"/>
        <w:tabs>
          <w:tab w:val="left" w:pos="914"/>
        </w:tabs>
        <w:ind w:left="914" w:hanging="25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отменять, удлинять или сокращать продолжительность уроков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(занятий) и перерывов (перемен) между ними;</w:t>
      </w:r>
    </w:p>
    <w:p w:rsidR="00D810FA" w:rsidRPr="00A54F9B" w:rsidRDefault="00D810FA" w:rsidP="009302CD">
      <w:pPr>
        <w:numPr>
          <w:ilvl w:val="0"/>
          <w:numId w:val="29"/>
        </w:numPr>
        <w:shd w:val="clear" w:color="auto" w:fill="FFFFFF"/>
        <w:ind w:left="6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удалять учащегося с уроков;</w:t>
      </w:r>
    </w:p>
    <w:p w:rsidR="00D810FA" w:rsidRPr="00A54F9B" w:rsidRDefault="00D810FA" w:rsidP="00A54F9B">
      <w:pPr>
        <w:shd w:val="clear" w:color="auto" w:fill="FFFFFF"/>
        <w:tabs>
          <w:tab w:val="left" w:pos="1066"/>
        </w:tabs>
        <w:ind w:firstLine="547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3.17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Посторонним лицам разрешается присутствовать на уроках с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согласия учителя и разрешения директ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ора школы. Вход в класс  </w:t>
      </w:r>
      <w:r w:rsidR="00420F61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п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осле начала урока (занятий) разрешается в исключительных случаях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</w:t>
      </w:r>
      <w:r w:rsidR="00420F61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лько директору школы и его заместителям.</w:t>
      </w:r>
    </w:p>
    <w:p w:rsidR="00D810FA" w:rsidRPr="00A54F9B" w:rsidRDefault="00D810FA" w:rsidP="00A54F9B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Во время проведения уроков 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(занятий) не разрешается делать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педагогическим работникам замечания по поводу их работы в присутствии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учащихся.</w:t>
      </w:r>
    </w:p>
    <w:p w:rsidR="00D810FA" w:rsidRPr="00A54F9B" w:rsidRDefault="00D810FA" w:rsidP="00A54F9B">
      <w:pPr>
        <w:numPr>
          <w:ilvl w:val="0"/>
          <w:numId w:val="10"/>
        </w:numPr>
        <w:shd w:val="clear" w:color="auto" w:fill="FFFFFF"/>
        <w:tabs>
          <w:tab w:val="left" w:pos="1123"/>
        </w:tabs>
        <w:ind w:left="58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Администрация школы организует учет явки на работу и уход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420F61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из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нее всех работников школы.</w:t>
      </w:r>
    </w:p>
    <w:p w:rsidR="00D810FA" w:rsidRPr="00A54F9B" w:rsidRDefault="00D810FA" w:rsidP="00A54F9B">
      <w:pPr>
        <w:shd w:val="clear" w:color="auto" w:fill="FFFFFF"/>
        <w:ind w:left="72" w:right="22" w:firstLine="53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неявки на работу по болезни работник обязан при наличии 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первой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возможности известить администрацию как можно раньше, а также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предоставить листок временной нетрудоспособности в первый день вы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хо</w:t>
      </w:r>
      <w:r w:rsidRPr="00A54F9B">
        <w:rPr>
          <w:rFonts w:ascii="Times New Roman" w:hAnsi="Times New Roman" w:cs="Times New Roman"/>
          <w:color w:val="000000"/>
          <w:spacing w:val="-13"/>
          <w:sz w:val="24"/>
          <w:szCs w:val="24"/>
        </w:rPr>
        <w:t>да на работу.</w:t>
      </w:r>
    </w:p>
    <w:p w:rsidR="00D810FA" w:rsidRPr="00A54F9B" w:rsidRDefault="00D810FA" w:rsidP="00A54F9B">
      <w:pPr>
        <w:shd w:val="clear" w:color="auto" w:fill="FFFFFF"/>
        <w:tabs>
          <w:tab w:val="left" w:pos="1123"/>
        </w:tabs>
        <w:ind w:left="60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3.20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помещениях школы запрещается:</w:t>
      </w:r>
    </w:p>
    <w:p w:rsidR="00D810FA" w:rsidRPr="00A54F9B" w:rsidRDefault="00D810FA" w:rsidP="00A54F9B">
      <w:pPr>
        <w:numPr>
          <w:ilvl w:val="0"/>
          <w:numId w:val="29"/>
        </w:numPr>
        <w:shd w:val="clear" w:color="auto" w:fill="FFFFFF"/>
        <w:ind w:left="71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нахождение в верхней одежде и головных уборах;</w:t>
      </w:r>
    </w:p>
    <w:p w:rsidR="00242937" w:rsidRPr="00A54F9B" w:rsidRDefault="00D810FA" w:rsidP="00A54F9B">
      <w:pPr>
        <w:numPr>
          <w:ilvl w:val="0"/>
          <w:numId w:val="29"/>
        </w:num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громкий разговор и шум в коридорах во время занятий. </w:t>
      </w:r>
    </w:p>
    <w:p w:rsidR="00242937" w:rsidRPr="00A54F9B" w:rsidRDefault="00242937" w:rsidP="00A54F9B">
      <w:pPr>
        <w:shd w:val="clear" w:color="auto" w:fill="FFFFFF"/>
        <w:ind w:left="713" w:right="806"/>
        <w:rPr>
          <w:rFonts w:ascii="Times New Roman" w:hAnsi="Times New Roman" w:cs="Times New Roman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9302CD" w:rsidRDefault="009302CD" w:rsidP="00A54F9B">
      <w:pPr>
        <w:shd w:val="clear" w:color="auto" w:fill="FFFFFF"/>
        <w:ind w:left="713" w:right="806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:rsidR="00D810FA" w:rsidRPr="009302CD" w:rsidRDefault="00D810FA" w:rsidP="00A54F9B">
      <w:pPr>
        <w:shd w:val="clear" w:color="auto" w:fill="FFFFFF"/>
        <w:ind w:left="713" w:right="806"/>
        <w:rPr>
          <w:rFonts w:ascii="Times New Roman" w:hAnsi="Times New Roman" w:cs="Times New Roman"/>
          <w:b/>
          <w:i/>
          <w:sz w:val="24"/>
          <w:szCs w:val="24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lastRenderedPageBreak/>
        <w:t xml:space="preserve">4. Основные права работников образования </w:t>
      </w: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Основные права работников образования определены:</w:t>
      </w:r>
    </w:p>
    <w:p w:rsidR="00D810FA" w:rsidRPr="00A54F9B" w:rsidRDefault="00D810FA" w:rsidP="00A54F9B">
      <w:pPr>
        <w:shd w:val="clear" w:color="auto" w:fill="FFFFFF"/>
        <w:ind w:left="929" w:hanging="216"/>
        <w:rPr>
          <w:rFonts w:ascii="Times New Roman" w:hAnsi="Times New Roman" w:cs="Times New Roman"/>
          <w:sz w:val="24"/>
          <w:szCs w:val="24"/>
        </w:rPr>
      </w:pPr>
      <w:proofErr w:type="gramStart"/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• ТК РФ (ст. 21. 52, 53, 64, 82, 113,142, 153,171, 173,174. 197,220, 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234, 238, 254, 255, 256, 282, 331, 332, 333, 334, 335, 336, 382,</w:t>
      </w:r>
      <w:proofErr w:type="gramEnd"/>
    </w:p>
    <w:p w:rsidR="00D810FA" w:rsidRPr="00A54F9B" w:rsidRDefault="00D810FA" w:rsidP="0031356E">
      <w:pPr>
        <w:shd w:val="clear" w:color="auto" w:fill="FFFFFF"/>
        <w:spacing w:before="29"/>
        <w:ind w:left="93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399);</w:t>
      </w:r>
      <w:r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законом РФ «Об образовании» (ст. 55);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Типовым положением об общеобразовательном учреждении.</w:t>
      </w:r>
    </w:p>
    <w:p w:rsidR="00D810FA" w:rsidRPr="00A54F9B" w:rsidRDefault="00D810FA" w:rsidP="00A54F9B">
      <w:pPr>
        <w:shd w:val="clear" w:color="auto" w:fill="FFFFFF"/>
        <w:ind w:left="547"/>
        <w:rPr>
          <w:rFonts w:ascii="Times New Roman" w:hAnsi="Times New Roman" w:cs="Times New Roman"/>
          <w:sz w:val="24"/>
          <w:szCs w:val="24"/>
        </w:rPr>
      </w:pPr>
    </w:p>
    <w:p w:rsidR="00D810FA" w:rsidRPr="009302CD" w:rsidRDefault="00D810FA" w:rsidP="00A54F9B">
      <w:pPr>
        <w:shd w:val="clear" w:color="auto" w:fill="FFFFFF"/>
        <w:spacing w:before="43"/>
        <w:ind w:left="1022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  <w:u w:val="single"/>
        </w:rPr>
        <w:t>Педагогические работники имеют право:</w:t>
      </w:r>
    </w:p>
    <w:p w:rsidR="00D810FA" w:rsidRPr="00A54F9B" w:rsidRDefault="00D810FA" w:rsidP="00A54F9B">
      <w:pPr>
        <w:shd w:val="clear" w:color="auto" w:fill="FFFFFF"/>
        <w:tabs>
          <w:tab w:val="left" w:pos="1202"/>
        </w:tabs>
        <w:ind w:left="835"/>
        <w:rPr>
          <w:rFonts w:ascii="Times New Roman" w:hAnsi="Times New Roman" w:cs="Times New Roman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4.1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Участвовать в управлении учреждением: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14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обсуждать Коллективный договор и Правила внутреннего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вого распорядка;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избранными в Совет учреждения;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right="14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работать и принимать решения на заседаниях педагогического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совета;</w:t>
      </w:r>
    </w:p>
    <w:p w:rsidR="00D810FA" w:rsidRPr="00A54F9B" w:rsidRDefault="00D810FA" w:rsidP="00A54F9B">
      <w:pPr>
        <w:numPr>
          <w:ilvl w:val="0"/>
          <w:numId w:val="30"/>
        </w:numPr>
        <w:shd w:val="clear" w:color="auto" w:fill="FFFFFF"/>
        <w:spacing w:before="7"/>
        <w:ind w:left="1159" w:right="22" w:hanging="22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решения на общем собрании коллектива педагогиче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ского учреждения.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835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Защищать свою профессиональную честь и достоинство.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Свободно выбирать методику обучения и воспитания, учебные</w:t>
      </w:r>
      <w:r w:rsidR="009302C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пособия и материалы, учебники в соответствии с учебной </w:t>
      </w:r>
      <w:proofErr w:type="gramStart"/>
      <w:r w:rsidRPr="00A54F9B">
        <w:rPr>
          <w:rFonts w:ascii="Times New Roman" w:hAnsi="Times New Roman" w:cs="Times New Roman"/>
          <w:color w:val="000000"/>
          <w:sz w:val="24"/>
          <w:szCs w:val="24"/>
        </w:rPr>
        <w:t>программой</w:t>
      </w:r>
      <w:proofErr w:type="gramEnd"/>
      <w:r w:rsidR="0093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утвержденной в школе, методы оценки знаний обучающихся.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Проходить аттестацию на добровольной основе на любую ква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лификационную категорию.</w:t>
      </w:r>
    </w:p>
    <w:p w:rsidR="00D810FA" w:rsidRPr="00A54F9B" w:rsidRDefault="00D810FA" w:rsidP="00A54F9B">
      <w:pPr>
        <w:numPr>
          <w:ilvl w:val="0"/>
          <w:numId w:val="12"/>
        </w:numPr>
        <w:shd w:val="clear" w:color="auto" w:fill="FFFFFF"/>
        <w:tabs>
          <w:tab w:val="left" w:pos="1202"/>
        </w:tabs>
        <w:spacing w:before="7"/>
        <w:ind w:left="302" w:firstLine="533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Работать по сокращенной 36-часовой рабочей неделе; не реже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одного раза в 10 лет при непрерывной педагогической работе использо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вать длительный, до одного года, отпуск с сохранением непрерывного</w:t>
      </w:r>
      <w:r w:rsidR="009302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стажа работы, должности и учебной нагрузки; пользоваться ежегодным</w:t>
      </w:r>
      <w:r w:rsidR="009302C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отпуском в размере 56 календарных дней.</w:t>
      </w:r>
    </w:p>
    <w:p w:rsidR="00D810FA" w:rsidRPr="00A54F9B" w:rsidRDefault="00D810FA" w:rsidP="00A54F9B">
      <w:pPr>
        <w:shd w:val="clear" w:color="auto" w:fill="FFFFFF"/>
        <w:ind w:left="310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Повышать свою педагогическую квалификацию не реже одного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пять лет за счет средств работодателя.</w:t>
      </w:r>
    </w:p>
    <w:p w:rsidR="00D810FA" w:rsidRPr="00A54F9B" w:rsidRDefault="00D810FA" w:rsidP="00A54F9B">
      <w:pPr>
        <w:numPr>
          <w:ilvl w:val="0"/>
          <w:numId w:val="13"/>
        </w:numPr>
        <w:shd w:val="clear" w:color="auto" w:fill="FFFFFF"/>
        <w:tabs>
          <w:tab w:val="left" w:pos="1217"/>
        </w:tabs>
        <w:spacing w:before="7"/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Подвергнуться   дисциплинарн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ому   расследованию   нарушений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норм профессионального поведения или Устава образовательного учреж</w:t>
      </w:r>
      <w:r w:rsidRPr="00A54F9B"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дения только по жалобе, данной в письменной форме, копия которой</w:t>
      </w:r>
      <w:r w:rsidR="009302C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должна быть передана педагогическому работнику.</w:t>
      </w:r>
    </w:p>
    <w:p w:rsidR="00D810FA" w:rsidRPr="00A54F9B" w:rsidRDefault="00D810FA" w:rsidP="00A54F9B">
      <w:pPr>
        <w:numPr>
          <w:ilvl w:val="0"/>
          <w:numId w:val="13"/>
        </w:numPr>
        <w:shd w:val="clear" w:color="auto" w:fill="FFFFFF"/>
        <w:tabs>
          <w:tab w:val="left" w:pos="1217"/>
        </w:tabs>
        <w:ind w:left="295" w:firstLine="54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Получать социальные гарантии и льготы, установленные зако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нодательством РФ, Учредителем, а также коллективным договором обра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овательного учреждения.</w:t>
      </w:r>
    </w:p>
    <w:p w:rsidR="009302CD" w:rsidRDefault="009302CD" w:rsidP="009302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 </w:t>
      </w:r>
    </w:p>
    <w:p w:rsidR="00D810FA" w:rsidRPr="00A54F9B" w:rsidRDefault="009302CD" w:rsidP="009302CD">
      <w:pPr>
        <w:shd w:val="clear" w:color="auto" w:fill="FFFFFF"/>
        <w:spacing w:before="7"/>
        <w:ind w:left="871" w:right="12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5. Обязанности администрации </w:t>
      </w:r>
      <w:r w:rsidR="00D810FA" w:rsidRPr="009302CD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Администрация школы обязана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Организовать труд педагогов и других работников школ так,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чтобы каждый работал по своей специальности и квалификации, закре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пить за каждым работником определенное рабочее место, своевременно</w:t>
      </w:r>
      <w:r w:rsidR="009302C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знакомить с расписанием занятий и графиком работы, сообщать педаго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гическим работникам до ухода в отпуск их  учебную нагрузку на следую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щий учебный год.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Обеспечить здоровые и безопасные условия труда и учебы, ис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правное состояние помещений, отопления, освещения, вентиляции, инвен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="00242937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аря и прочего оборудования, наличие необходимых в работе материалов.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Своевременно   рассматривать   предложения   работников,   на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правленные на улучшение деятельности школы, поддерживать и поощ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рять лучших работников.</w:t>
      </w:r>
    </w:p>
    <w:p w:rsidR="00D810FA" w:rsidRPr="00A54F9B" w:rsidRDefault="00D810FA" w:rsidP="00A54F9B">
      <w:pPr>
        <w:numPr>
          <w:ilvl w:val="0"/>
          <w:numId w:val="14"/>
        </w:numPr>
        <w:shd w:val="clear" w:color="auto" w:fill="FFFFFF"/>
        <w:tabs>
          <w:tab w:val="left" w:pos="1217"/>
        </w:tabs>
        <w:spacing w:before="7"/>
        <w:ind w:left="310" w:firstLine="54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Совершенствовать организацию труда, обеспечивать выполне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ние действующих условий оплаты. Выдав</w:t>
      </w:r>
      <w:r w:rsidR="009302C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ать заработную плату два раза 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месяц в установленные сроки</w:t>
      </w:r>
    </w:p>
    <w:p w:rsidR="00D810FA" w:rsidRPr="00A54F9B" w:rsidRDefault="00D810FA" w:rsidP="00A54F9B">
      <w:pPr>
        <w:shd w:val="clear" w:color="auto" w:fill="FFFFFF"/>
        <w:tabs>
          <w:tab w:val="left" w:leader="underscore" w:pos="1051"/>
          <w:tab w:val="left" w:leader="underscore" w:pos="5616"/>
        </w:tabs>
        <w:spacing w:before="43"/>
        <w:ind w:left="446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Принимать меры по обеспечению учебной и трудовой дисциплины.</w:t>
      </w:r>
    </w:p>
    <w:p w:rsidR="00D810FA" w:rsidRPr="009302CD" w:rsidRDefault="009302CD" w:rsidP="0031356E">
      <w:pPr>
        <w:numPr>
          <w:ilvl w:val="0"/>
          <w:numId w:val="15"/>
        </w:numPr>
        <w:shd w:val="clear" w:color="auto" w:fill="FFFFFF"/>
        <w:tabs>
          <w:tab w:val="left" w:pos="886"/>
        </w:tabs>
        <w:ind w:left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законодательство о труде, улучшать условия труда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с</w:t>
      </w:r>
      <w:r w:rsidR="00D810FA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отрудников    и    учащихся,    обеспечивать    надлежащее    санитарно-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хническое оборудование всех рабочих мест и мест отдыха, создавать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условия труда, соответствующие правилам по охране труда, технике</w:t>
      </w:r>
      <w:r w:rsidR="00242937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без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опасности и санитарным правилам.</w:t>
      </w:r>
    </w:p>
    <w:p w:rsidR="0031356E" w:rsidRPr="0031356E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Постоянно контролировать знание и соблюдение работниками и</w:t>
      </w:r>
      <w:r w:rsidR="0031356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учащимися всех требований и </w:t>
      </w:r>
      <w:r w:rsidR="0031356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</w:p>
    <w:p w:rsidR="00D810FA" w:rsidRPr="00A54F9B" w:rsidRDefault="0031356E" w:rsidP="0031356E">
      <w:pPr>
        <w:shd w:val="clear" w:color="auto" w:fill="FFFFFF"/>
        <w:tabs>
          <w:tab w:val="left" w:pos="886"/>
        </w:tabs>
        <w:ind w:left="7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инструкций по технике безопасности, по</w:t>
      </w:r>
      <w:r w:rsidR="00242937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жа</w:t>
      </w:r>
      <w:r w:rsidR="00D810FA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рной безопасности, </w:t>
      </w:r>
      <w:r w:rsidR="009302CD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 </w:t>
      </w:r>
      <w:r w:rsidR="00D810FA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санитарии и гигиене.</w:t>
      </w:r>
    </w:p>
    <w:p w:rsidR="00D810FA" w:rsidRPr="00A54F9B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Принимать необходимые меры для профилактики травматизма,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br/>
        <w:t>профессиональных и других заболеваний работников и учащихся.</w:t>
      </w:r>
    </w:p>
    <w:p w:rsidR="00D810FA" w:rsidRPr="00A54F9B" w:rsidRDefault="00D810FA" w:rsidP="0031356E">
      <w:pPr>
        <w:numPr>
          <w:ilvl w:val="0"/>
          <w:numId w:val="16"/>
        </w:numPr>
        <w:shd w:val="clear" w:color="auto" w:fill="FFFFFF"/>
        <w:tabs>
          <w:tab w:val="left" w:pos="886"/>
        </w:tabs>
        <w:ind w:left="7" w:firstLine="518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Создавать нормальные условия для хранения верхней одежды</w:t>
      </w:r>
      <w:r w:rsidR="003135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 другого имущества работников и учащихся.</w:t>
      </w:r>
    </w:p>
    <w:p w:rsidR="00D810FA" w:rsidRPr="00A54F9B" w:rsidRDefault="00D810FA" w:rsidP="0031356E">
      <w:p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z w:val="24"/>
          <w:szCs w:val="24"/>
        </w:rPr>
      </w:pPr>
      <w:r w:rsidRPr="009302C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5.10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Своевременно предоставлять</w:t>
      </w:r>
      <w:r w:rsidR="0031356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отпуск всем работникам школы 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 </w:t>
      </w:r>
      <w:r w:rsidR="0031356E">
        <w:rPr>
          <w:rFonts w:ascii="Times New Roman" w:hAnsi="Times New Roman" w:cs="Times New Roman"/>
          <w:color w:val="000000"/>
          <w:spacing w:val="-5"/>
          <w:sz w:val="24"/>
          <w:szCs w:val="24"/>
        </w:rPr>
        <w:t>соответствии с графиками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, компен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ировать выходы на работу в установленный для данного работника вы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х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одной или праздничный день предоставлением другого дня отдыха или</w:t>
      </w:r>
      <w:r w:rsidR="00242937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платой труда, предоставлять отгул за дежурства во внерабочее время.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Обеспечивать систематическое повышение квалификации пед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гогическими и другими работниками школы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547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1"/>
          <w:sz w:val="24"/>
          <w:szCs w:val="24"/>
        </w:rPr>
        <w:t>Организовать горячее питание для учащихся и работников школы.</w:t>
      </w:r>
    </w:p>
    <w:p w:rsidR="00D810FA" w:rsidRPr="00A54F9B" w:rsidRDefault="00D810FA" w:rsidP="0031356E">
      <w:pPr>
        <w:numPr>
          <w:ilvl w:val="0"/>
          <w:numId w:val="18"/>
        </w:numPr>
        <w:shd w:val="clear" w:color="auto" w:fill="FFFFFF"/>
        <w:tabs>
          <w:tab w:val="left" w:pos="1094"/>
        </w:tabs>
        <w:ind w:left="29" w:firstLine="518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Осуществлять обязательное социальное страхование работ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ников в порядке, установленном федеральным законом.</w:t>
      </w:r>
    </w:p>
    <w:p w:rsidR="00242937" w:rsidRPr="0031356E" w:rsidRDefault="00D810FA" w:rsidP="0031356E">
      <w:pPr>
        <w:shd w:val="clear" w:color="auto" w:fill="FFFFFF"/>
        <w:spacing w:before="7"/>
        <w:ind w:left="583" w:right="3024"/>
        <w:jc w:val="center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6. Основные права администрации</w:t>
      </w:r>
    </w:p>
    <w:p w:rsidR="00D810FA" w:rsidRPr="00A54F9B" w:rsidRDefault="00D810FA" w:rsidP="0031356E">
      <w:pPr>
        <w:shd w:val="clear" w:color="auto" w:fill="FFFFFF"/>
        <w:spacing w:before="7"/>
        <w:ind w:left="583" w:right="3024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Директор учреждения имеет право: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Заключать, расторгать и изменять трудовые договоры в соот</w:t>
      </w:r>
      <w:r w:rsidR="00242937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тствии с</w:t>
      </w:r>
      <w:r w:rsidR="00242937"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3"/>
          <w:sz w:val="24"/>
          <w:szCs w:val="24"/>
        </w:rPr>
        <w:t>ТКРФ.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Поощрять работников за добросовестный труд.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Требовать соблюдения Правил внутреннего трудового распо</w:t>
      </w:r>
      <w:r w:rsidR="00242937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ря</w:t>
      </w:r>
      <w:r w:rsidRPr="00A54F9B">
        <w:rPr>
          <w:rFonts w:ascii="Times New Roman" w:hAnsi="Times New Roman" w:cs="Times New Roman"/>
          <w:color w:val="000000"/>
          <w:spacing w:val="-18"/>
          <w:sz w:val="24"/>
          <w:szCs w:val="24"/>
        </w:rPr>
        <w:t>дка.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Представлять учреждение во всех инстанциях.</w:t>
      </w:r>
    </w:p>
    <w:p w:rsidR="00D810FA" w:rsidRPr="00A54F9B" w:rsidRDefault="00D810FA" w:rsidP="0031356E">
      <w:pPr>
        <w:numPr>
          <w:ilvl w:val="0"/>
          <w:numId w:val="20"/>
        </w:numPr>
        <w:shd w:val="clear" w:color="auto" w:fill="FFFFFF"/>
        <w:tabs>
          <w:tab w:val="left" w:pos="929"/>
        </w:tabs>
        <w:ind w:left="562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Распоряжаться имуществом и материальными ценностями.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Устанавливать штатное расписание в пределах выделенного</w:t>
      </w:r>
      <w:r w:rsidR="00313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2937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нда заработной платы.</w:t>
      </w:r>
    </w:p>
    <w:p w:rsidR="00D810FA" w:rsidRPr="00A54F9B" w:rsidRDefault="00D810FA" w:rsidP="0031356E">
      <w:pPr>
        <w:numPr>
          <w:ilvl w:val="0"/>
          <w:numId w:val="19"/>
        </w:numPr>
        <w:shd w:val="clear" w:color="auto" w:fill="FFFFFF"/>
        <w:tabs>
          <w:tab w:val="left" w:pos="929"/>
        </w:tabs>
        <w:ind w:left="50" w:firstLine="511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Устанавливать ставки заработной платы на основе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правительственного документа и решения атте</w:t>
      </w:r>
      <w:r w:rsidR="00242937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ста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ционной  комиссии.   Разрабатывать  и  утверждать  с учетом  мнения</w:t>
      </w:r>
      <w:r w:rsidR="0031356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профсоюзного комитета «Положение о надбавках, доплатах и премиях».</w:t>
      </w:r>
    </w:p>
    <w:p w:rsidR="00D810FA" w:rsidRPr="00A54F9B" w:rsidRDefault="00D810FA" w:rsidP="0031356E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Утверждать учебный план, расписание учебных занятий и гра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фиков работы.</w:t>
      </w:r>
    </w:p>
    <w:p w:rsidR="00D810FA" w:rsidRPr="00A54F9B" w:rsidRDefault="00D810FA" w:rsidP="0031356E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Издавать приказы, инструкции и другие локальные акты, обяза</w:t>
      </w:r>
      <w:r w:rsidR="00242937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л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ьные для выполнения всеми работниками учреждения. Перечень ло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ал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ьных актов, издаваемых с учетом мнения профсоюзного комитета, ут</w:t>
      </w:r>
      <w:r w:rsidR="003308BD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ржден коллективным договором,</w:t>
      </w:r>
    </w:p>
    <w:p w:rsidR="00D810FA" w:rsidRPr="00A54F9B" w:rsidRDefault="003308BD" w:rsidP="003308BD">
      <w:pPr>
        <w:numPr>
          <w:ilvl w:val="0"/>
          <w:numId w:val="21"/>
        </w:numPr>
        <w:shd w:val="clear" w:color="auto" w:fill="FFFFFF"/>
        <w:tabs>
          <w:tab w:val="left" w:pos="994"/>
        </w:tabs>
        <w:ind w:left="79" w:firstLine="526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Распределять учебную нагрузку на следующий учебный год, </w:t>
      </w:r>
      <w:r w:rsidR="00D810F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график отпусков с учетом мнения профсоюзного комитета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spacing w:before="58"/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Совместно со своими заместителями по учебно-воспитательной,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научной и воспитательной работе осуществлять </w:t>
      </w:r>
      <w:proofErr w:type="gramStart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контроль за</w:t>
      </w:r>
      <w:proofErr w:type="gramEnd"/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деятельностью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учителей и воспитателей, в том числе путем посещения и разбора уроков и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всех других видов учебных и воспитательных мероприятий.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spacing w:before="7"/>
        <w:ind w:left="295" w:firstLine="245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Назначать классных руководителей, председателей методиче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ских объединений (</w:t>
      </w:r>
      <w:proofErr w:type="gramStart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заведующих кафедр</w:t>
      </w:r>
      <w:proofErr w:type="gramEnd"/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), секретаря педагогического совета.</w:t>
      </w:r>
    </w:p>
    <w:p w:rsidR="00D810FA" w:rsidRPr="00A54F9B" w:rsidRDefault="00D810FA" w:rsidP="0031356E">
      <w:pPr>
        <w:numPr>
          <w:ilvl w:val="0"/>
          <w:numId w:val="23"/>
        </w:numPr>
        <w:shd w:val="clear" w:color="auto" w:fill="FFFFFF"/>
        <w:tabs>
          <w:tab w:val="left" w:pos="1354"/>
        </w:tabs>
        <w:ind w:left="295" w:firstLine="245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Решать другие вопросы, не отнесенные к деятельности Учре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ждения, Совета учреждения, Попечительского совета.</w:t>
      </w:r>
    </w:p>
    <w:p w:rsidR="00D810FA" w:rsidRPr="0031356E" w:rsidRDefault="00D810FA" w:rsidP="0031356E">
      <w:pPr>
        <w:shd w:val="clear" w:color="auto" w:fill="FFFFFF"/>
        <w:ind w:left="8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56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7. Рабочее время и его использование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spacing w:before="14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7.1.</w:t>
      </w:r>
      <w:r w:rsidR="0031356E">
        <w:rPr>
          <w:rFonts w:ascii="Times New Roman" w:hAnsi="Times New Roman" w:cs="Times New Roman"/>
          <w:color w:val="000000"/>
          <w:sz w:val="24"/>
          <w:szCs w:val="24"/>
        </w:rPr>
        <w:tab/>
        <w:t>Устанавливается пя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тидневная рабочая неделя с 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>двумя выходными днями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. Продолжительность рабочего дня (смены) для руководяще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го, административно-хозяйственного, обслуживающего и учебно-вспомо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гательного персонала определяется графиком работы, составленным из</w:t>
      </w:r>
      <w:r w:rsidR="00BA07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расчета 40-часовой рабочей недели.</w:t>
      </w:r>
    </w:p>
    <w:p w:rsidR="00D810FA" w:rsidRPr="00A54F9B" w:rsidRDefault="00D810FA" w:rsidP="0031356E">
      <w:pPr>
        <w:shd w:val="clear" w:color="auto" w:fill="FFFFFF"/>
        <w:spacing w:before="14"/>
        <w:ind w:left="295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Графики работы утверждаются директором школы и предусматри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 xml:space="preserve">вают время начала и окончания работы, перерыв для отдыха и питания.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Графики объявляются работнику под расписку и вывешиваются на видном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месте не позже чем за один месяц до их введения в действие.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7.2.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Работа в установленные для работников графиками выходные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дни запрещена и может иметь место лишь в случаях, предусмотренных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законодательством.</w:t>
      </w:r>
    </w:p>
    <w:p w:rsidR="00D810FA" w:rsidRPr="00A54F9B" w:rsidRDefault="00D810FA" w:rsidP="0031356E">
      <w:pPr>
        <w:shd w:val="clear" w:color="auto" w:fill="FFFFFF"/>
        <w:spacing w:before="14"/>
        <w:ind w:left="288" w:right="14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Дежурства во внерабочее время допускаются в исключительных случаях не чаще одного раза в месяц с последующим предоставлением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отгулов той же продолжительности, что и дежурство.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7.3.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Учебную нагрузку педагогическим работникам на новый учеб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ный год устанавливает директор школы с учетом мотивированного мнения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br/>
        <w:t>профсоюзного комитета до ухода работника в отпуск.</w:t>
      </w:r>
    </w:p>
    <w:p w:rsidR="00D810FA" w:rsidRPr="00A54F9B" w:rsidRDefault="00D810FA" w:rsidP="0031356E">
      <w:pPr>
        <w:shd w:val="clear" w:color="auto" w:fill="FFFFFF"/>
        <w:ind w:left="857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При этом: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spacing w:before="14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 педагогических работников, как правило, должна сохранят</w:t>
      </w:r>
      <w:r w:rsidR="00BA079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ься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преемственность классов и объем учебной нагрузки;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spacing w:before="7"/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неполная учебная нагрузка работника возможна только при его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согласии, которое должно быть выражено в письменной форме;</w:t>
      </w:r>
    </w:p>
    <w:p w:rsidR="00D810FA" w:rsidRPr="00A54F9B" w:rsidRDefault="00D810FA" w:rsidP="0031356E">
      <w:pPr>
        <w:shd w:val="clear" w:color="auto" w:fill="FFFFFF"/>
        <w:tabs>
          <w:tab w:val="left" w:pos="1188"/>
        </w:tabs>
        <w:ind w:left="295" w:firstLine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5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объем учебной нагрузки у педагогических работников должен</w:t>
      </w:r>
      <w:r w:rsidR="00BA079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быть, как правило, стабильным на протяжении всего учебного года.</w:t>
      </w:r>
    </w:p>
    <w:p w:rsidR="00D810FA" w:rsidRPr="00A54F9B" w:rsidRDefault="00D810FA" w:rsidP="0031356E">
      <w:pPr>
        <w:shd w:val="clear" w:color="auto" w:fill="FFFFFF"/>
        <w:spacing w:before="7"/>
        <w:ind w:left="288" w:right="7" w:firstLine="57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Изменение учебной нагрузки в течение учебного года возможно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лишь в случаях, если изменилось количество классов или количество ча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сов по учебному плану, учебной программе </w:t>
      </w:r>
      <w:r w:rsidRPr="00A54F9B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(ст. 66 Типового положения </w:t>
      </w:r>
      <w:r w:rsidRPr="00A54F9B"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  <w:t>об образовательном учреждении).</w:t>
      </w:r>
    </w:p>
    <w:p w:rsidR="00D810FA" w:rsidRPr="00A54F9B" w:rsidRDefault="00D810FA" w:rsidP="0031356E">
      <w:pPr>
        <w:shd w:val="clear" w:color="auto" w:fill="FFFFFF"/>
        <w:tabs>
          <w:tab w:val="left" w:pos="1195"/>
        </w:tabs>
        <w:spacing w:before="7"/>
        <w:ind w:left="281" w:firstLine="54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8"/>
          <w:sz w:val="24"/>
          <w:szCs w:val="24"/>
        </w:rPr>
        <w:t>7.4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Расписание занятий составляется администрацией школы, исходя из педагогической целесообразности, с учетом наиболее благоприятного режима труда и отдыха учащихся и максимальной экономии вре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="003308BD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ени педагогических работников.</w:t>
      </w:r>
    </w:p>
    <w:p w:rsidR="00D810FA" w:rsidRPr="00A54F9B" w:rsidRDefault="00D810FA" w:rsidP="0031356E">
      <w:pPr>
        <w:shd w:val="clear" w:color="auto" w:fill="FFFFFF"/>
        <w:spacing w:before="7"/>
        <w:ind w:left="295" w:right="7" w:firstLine="569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Педагогическим работникам там, где </w:t>
      </w:r>
      <w:proofErr w:type="gramStart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это</w:t>
      </w:r>
      <w:proofErr w:type="gramEnd"/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возможно, предоставляет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  <w:t>ся один дополнительный выходной день в неделю для методической ра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боты и повышения квалификации.</w:t>
      </w:r>
    </w:p>
    <w:p w:rsidR="00D810FA" w:rsidRPr="00A54F9B" w:rsidRDefault="00D810FA" w:rsidP="00BA079D">
      <w:pPr>
        <w:shd w:val="clear" w:color="auto" w:fill="FFFFFF"/>
        <w:tabs>
          <w:tab w:val="left" w:pos="1195"/>
        </w:tabs>
        <w:spacing w:before="7"/>
        <w:ind w:left="180" w:firstLine="72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>7.5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Администрация школы привлекает педагогических работников к</w:t>
      </w:r>
      <w:r w:rsidR="0085466C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sz w:val="24"/>
          <w:szCs w:val="24"/>
        </w:rPr>
        <w:t>дежу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рству по школе в рабочее время. Дежурство должно начинаться </w:t>
      </w:r>
      <w:r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за 20 минут до начала занятий и продолжаться не более 20</w:t>
      </w:r>
      <w:r w:rsidR="0085466C" w:rsidRPr="00A54F9B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85466C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ут после окончания занятий данного педагога. График дежурств со</w:t>
      </w:r>
      <w:r w:rsidR="0085466C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ставл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яется на месяц и утверждается директором школы по согласованию 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профсоюзным органом.</w:t>
      </w:r>
    </w:p>
    <w:p w:rsidR="00D810FA" w:rsidRPr="00A54F9B" w:rsidRDefault="0085466C" w:rsidP="0031356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    </w:t>
      </w:r>
      <w:r w:rsidR="00D810FA"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7.6.</w:t>
      </w:r>
      <w:r w:rsidR="00D810FA"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Время осенних, зимних и весенних каникул, а также время лет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них</w:t>
      </w:r>
      <w:r w:rsidR="00D810FA" w:rsidRPr="00A54F9B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каникул, не совпадающее с очередным отпуском, является рабочим</w:t>
      </w:r>
      <w:r w:rsidR="00571022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вре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менем педагогов. В эти периоды, а также в периоды отмены занятий 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они могут привлекаться администрацией школы к педагогической, </w:t>
      </w:r>
      <w:r w:rsidR="00571022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орга</w:t>
      </w:r>
      <w:r w:rsidR="00D810FA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низационной и методической работе в пределах времени, не превы</w:t>
      </w:r>
      <w:r w:rsidR="00571022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ша</w:t>
      </w:r>
      <w:r w:rsidR="00D810FA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ющего их учебной нагрузки.</w:t>
      </w:r>
    </w:p>
    <w:p w:rsidR="00D810FA" w:rsidRPr="00A54F9B" w:rsidRDefault="00D810FA" w:rsidP="0031356E">
      <w:pPr>
        <w:shd w:val="clear" w:color="auto" w:fill="FFFFFF"/>
        <w:ind w:left="202" w:right="259" w:firstLine="24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каникулярное время учебно-вспомогательный и обслуживающий </w:t>
      </w:r>
      <w:r w:rsidR="00571022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персо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нал привлекается к выполнению хозяйственных работ, не требующих </w:t>
      </w:r>
      <w:r w:rsidR="00571022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спец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иальных знаний, в пределах установленного им рабочего времени.</w:t>
      </w:r>
    </w:p>
    <w:p w:rsidR="00D810FA" w:rsidRPr="00A54F9B" w:rsidRDefault="00571022" w:rsidP="0031356E">
      <w:pPr>
        <w:shd w:val="clear" w:color="auto" w:fill="FFFFFF"/>
        <w:tabs>
          <w:tab w:val="left" w:pos="842"/>
        </w:tabs>
        <w:ind w:left="115" w:firstLine="353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    </w:t>
      </w:r>
    </w:p>
    <w:p w:rsidR="00D810FA" w:rsidRPr="00BA079D" w:rsidRDefault="00D810FA" w:rsidP="00BA079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20"/>
          <w:sz w:val="24"/>
          <w:szCs w:val="24"/>
        </w:rPr>
        <w:t>8.</w:t>
      </w:r>
      <w:r w:rsidRPr="00BA079D">
        <w:rPr>
          <w:rFonts w:ascii="Times New Roman" w:hAnsi="Times New Roman" w:cs="Times New Roman"/>
          <w:b/>
          <w:color w:val="000000"/>
          <w:sz w:val="24"/>
          <w:szCs w:val="24"/>
        </w:rPr>
        <w:tab/>
        <w:t>Поощрения за успехи в работе</w:t>
      </w:r>
    </w:p>
    <w:p w:rsidR="00D810FA" w:rsidRPr="00A54F9B" w:rsidRDefault="00D810FA" w:rsidP="0031356E">
      <w:pPr>
        <w:shd w:val="clear" w:color="auto" w:fill="FFFFFF"/>
        <w:ind w:left="187" w:right="230" w:firstLine="302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8.1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. За образцовое выполнение трудовых обязанностей, новаторство </w:t>
      </w:r>
      <w:r w:rsidR="00571022"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другие достижения в работе применяются следующие поощрения:</w:t>
      </w:r>
    </w:p>
    <w:p w:rsidR="00D810FA" w:rsidRPr="00A54F9B" w:rsidRDefault="00D810FA" w:rsidP="0031356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объявление благодарности;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spacing w:before="7"/>
        <w:ind w:left="48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выдача премии;</w:t>
      </w:r>
    </w:p>
    <w:p w:rsidR="00D810FA" w:rsidRPr="00A54F9B" w:rsidRDefault="00D810FA" w:rsidP="0031356E">
      <w:pPr>
        <w:shd w:val="clear" w:color="auto" w:fill="FFFFFF"/>
        <w:tabs>
          <w:tab w:val="left" w:pos="662"/>
        </w:tabs>
        <w:ind w:left="475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ценным подарком;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награждение почетной грамотой;</w:t>
      </w:r>
    </w:p>
    <w:p w:rsidR="00D810FA" w:rsidRPr="00A54F9B" w:rsidRDefault="00D810FA" w:rsidP="0031356E">
      <w:pPr>
        <w:numPr>
          <w:ilvl w:val="0"/>
          <w:numId w:val="31"/>
        </w:numPr>
        <w:shd w:val="clear" w:color="auto" w:fill="FFFFFF"/>
        <w:tabs>
          <w:tab w:val="left" w:pos="670"/>
        </w:tabs>
        <w:ind w:left="482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представление к званиям «Почетный работник общего образова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ния», «Заслуженный учитель Российской Федерации», орденам и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медалям Российской Федерации.</w:t>
      </w:r>
    </w:p>
    <w:p w:rsidR="00D810FA" w:rsidRPr="00A54F9B" w:rsidRDefault="00D810FA" w:rsidP="0031356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Поощрения применяются администрацией школы.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Поощрения объявляются приказом директора и доводятся до све</w:t>
      </w:r>
      <w:r w:rsidR="003273BF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ден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ия коллектива, запись о награждениях вносится в трудовую книжку </w:t>
      </w:r>
      <w:r w:rsidR="003273BF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работника.</w:t>
      </w:r>
    </w:p>
    <w:p w:rsidR="00D810FA" w:rsidRPr="00BA079D" w:rsidRDefault="00D810FA" w:rsidP="00BA079D">
      <w:pPr>
        <w:shd w:val="clear" w:color="auto" w:fill="FFFFFF"/>
        <w:tabs>
          <w:tab w:val="left" w:pos="734"/>
        </w:tabs>
        <w:ind w:left="51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A079D">
        <w:rPr>
          <w:rFonts w:ascii="Times New Roman" w:hAnsi="Times New Roman" w:cs="Times New Roman"/>
          <w:b/>
          <w:i/>
          <w:color w:val="000000"/>
          <w:spacing w:val="-11"/>
          <w:sz w:val="24"/>
          <w:szCs w:val="24"/>
        </w:rPr>
        <w:t>9.</w:t>
      </w:r>
      <w:r w:rsidRPr="00BA079D">
        <w:rPr>
          <w:rFonts w:ascii="Times New Roman" w:hAnsi="Times New Roman" w:cs="Times New Roman"/>
          <w:b/>
          <w:i/>
          <w:color w:val="000000"/>
          <w:sz w:val="24"/>
          <w:szCs w:val="24"/>
        </w:rPr>
        <w:tab/>
      </w:r>
      <w:r w:rsidRPr="00BA079D">
        <w:rPr>
          <w:rFonts w:ascii="Times New Roman" w:hAnsi="Times New Roman" w:cs="Times New Roman"/>
          <w:b/>
          <w:i/>
          <w:color w:val="000000"/>
          <w:spacing w:val="3"/>
          <w:sz w:val="24"/>
          <w:szCs w:val="24"/>
        </w:rPr>
        <w:t>Ответственность за нарушение трудовой дисциплины</w:t>
      </w:r>
    </w:p>
    <w:p w:rsidR="00D810FA" w:rsidRPr="00A54F9B" w:rsidRDefault="00D810FA" w:rsidP="0031356E">
      <w:pPr>
        <w:shd w:val="clear" w:color="auto" w:fill="FFFFFF"/>
        <w:tabs>
          <w:tab w:val="left" w:pos="893"/>
        </w:tabs>
        <w:ind w:left="14" w:firstLine="518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9.1.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Неисполнение трудовой дисциплины, т.е. неисполнение или не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</w:t>
      </w:r>
      <w:r w:rsidR="00DE54D9"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адл</w:t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ежащее исполнение по вине работника возложенных на него трудовых</w:t>
      </w:r>
      <w:r w:rsidR="00BA079D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DE54D9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обяза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нностей влечет за собой наложение дисциплинарного взыскания.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spacing w:before="14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а)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замечание;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6"/>
          <w:sz w:val="24"/>
          <w:szCs w:val="24"/>
        </w:rPr>
        <w:t>б)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выговор;</w:t>
      </w:r>
    </w:p>
    <w:p w:rsidR="00D810FA" w:rsidRPr="00A54F9B" w:rsidRDefault="00D810FA" w:rsidP="0031356E">
      <w:pPr>
        <w:shd w:val="clear" w:color="auto" w:fill="FFFFFF"/>
        <w:tabs>
          <w:tab w:val="left" w:pos="778"/>
        </w:tabs>
        <w:spacing w:before="7"/>
        <w:ind w:left="562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4"/>
          <w:sz w:val="24"/>
          <w:szCs w:val="24"/>
        </w:rPr>
        <w:t>в)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увольнение.</w:t>
      </w:r>
    </w:p>
    <w:p w:rsidR="00D810FA" w:rsidRPr="00A54F9B" w:rsidRDefault="00D810FA" w:rsidP="0031356E">
      <w:pPr>
        <w:shd w:val="clear" w:color="auto" w:fill="FFFFFF"/>
        <w:tabs>
          <w:tab w:val="left" w:pos="907"/>
        </w:tabs>
        <w:ind w:left="410" w:firstLine="130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9"/>
          <w:sz w:val="24"/>
          <w:szCs w:val="24"/>
        </w:rPr>
        <w:t>9.2</w:t>
      </w:r>
      <w:r w:rsidRPr="00A54F9B">
        <w:rPr>
          <w:rFonts w:ascii="Times New Roman" w:hAnsi="Times New Roman" w:cs="Times New Roman"/>
          <w:color w:val="000000"/>
          <w:spacing w:val="-9"/>
          <w:sz w:val="24"/>
          <w:szCs w:val="24"/>
        </w:rPr>
        <w:t>.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Наложение дисциплинарного взыскания производится админи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стра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цией в пределах предоставленных ей прав.</w:t>
      </w:r>
    </w:p>
    <w:p w:rsidR="00D810FA" w:rsidRPr="00A54F9B" w:rsidRDefault="00D810FA" w:rsidP="00545847">
      <w:pPr>
        <w:shd w:val="clear" w:color="auto" w:fill="FFFFFF"/>
        <w:ind w:left="36" w:right="173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За каждое нарушение может быть наложено только одно дисципли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8"/>
          <w:sz w:val="24"/>
          <w:szCs w:val="24"/>
        </w:rPr>
        <w:t>нарное взыскание.</w:t>
      </w:r>
    </w:p>
    <w:p w:rsidR="00D810FA" w:rsidRPr="00A54F9B" w:rsidRDefault="00D810FA" w:rsidP="00BA079D">
      <w:pPr>
        <w:numPr>
          <w:ilvl w:val="1"/>
          <w:numId w:val="26"/>
        </w:numPr>
        <w:shd w:val="clear" w:color="auto" w:fill="FFFFFF"/>
        <w:tabs>
          <w:tab w:val="clear" w:pos="1590"/>
          <w:tab w:val="num" w:pos="0"/>
          <w:tab w:val="left" w:pos="900"/>
        </w:tabs>
        <w:ind w:left="1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До применения взыскания от нарушителей трудовой дисципли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ны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потребуются объяснения в письменной форме. Отказ от дачи пис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менного объяснения либо устного объяснения не препятствует примене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нию взыскания.</w:t>
      </w:r>
    </w:p>
    <w:p w:rsidR="00BA079D" w:rsidRDefault="00BA079D" w:rsidP="00545847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810FA" w:rsidRPr="00A54F9B" w:rsidRDefault="00D810FA" w:rsidP="00545847">
      <w:pPr>
        <w:shd w:val="clear" w:color="auto" w:fill="FFFFFF"/>
        <w:ind w:left="302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Дисциплинарное расследование нарушений педагогическим работ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ником норм профессионального поведения и (или) Устава школы может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быть проведено только по поступившей на него жалобе, поданной в пис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менной форме. Копия жалобы должна быть вручена педагогическому р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ботнику. Ход дисциплинарного расследования и принятые по его резул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ь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татам решения могут быть преданы гласности только с согласия заинт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р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е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сованного работника за исключением случаев, предусмотренных зак</w:t>
      </w:r>
      <w:r w:rsidR="00DE54D9"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ном (запрещение педагогической деятельности, защита интересов уч</w:t>
      </w:r>
      <w:r w:rsidR="00DE54D9"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щихся)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(ст. 55 п.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2.3 </w:t>
      </w:r>
      <w:r w:rsidRPr="00A54F9B">
        <w:rPr>
          <w:rFonts w:ascii="Times New Roman" w:hAnsi="Times New Roman" w:cs="Times New Roman"/>
          <w:i/>
          <w:iCs/>
          <w:color w:val="000000"/>
          <w:spacing w:val="-5"/>
          <w:sz w:val="24"/>
          <w:szCs w:val="24"/>
        </w:rPr>
        <w:t>закона РФ «Об образовании»).</w:t>
      </w:r>
    </w:p>
    <w:p w:rsidR="00D810FA" w:rsidRPr="00A54F9B" w:rsidRDefault="00D810FA" w:rsidP="00545847">
      <w:pPr>
        <w:shd w:val="clear" w:color="auto" w:fill="FFFFFF"/>
        <w:ind w:left="310" w:right="158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9.4.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Взыскание применяется не позднее одного месяца со дня обн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а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ружения нарушений трудовой дисциплины, не считая времени болезни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отпуска работника.</w:t>
      </w:r>
    </w:p>
    <w:p w:rsidR="00D810FA" w:rsidRPr="00A54F9B" w:rsidRDefault="00D810FA" w:rsidP="00545847">
      <w:pPr>
        <w:shd w:val="clear" w:color="auto" w:fill="FFFFFF"/>
        <w:ind w:left="302" w:firstLine="576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Взыскание не может быть применено позднее шести месяцев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дня нарушения трудовой дисциплины.</w:t>
      </w:r>
    </w:p>
    <w:p w:rsidR="00D810FA" w:rsidRPr="00A54F9B" w:rsidRDefault="00D810FA" w:rsidP="00545847">
      <w:pPr>
        <w:shd w:val="clear" w:color="auto" w:fill="FFFFFF"/>
        <w:spacing w:before="7"/>
        <w:ind w:left="302" w:right="151" w:firstLine="583"/>
        <w:jc w:val="both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Взыскание объявляется приказом по школе. Приказ должен соде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р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жать указание на конкретное нарушение трудовой дисциплины, за котор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ое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налагается данное взыскание, мотивы применения взыскания. Приказ об</w:t>
      </w:r>
      <w:r w:rsidR="00DE54D9"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ъ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является работнику под расписку в трехдневный срок со дня подписания.</w:t>
      </w:r>
    </w:p>
    <w:p w:rsidR="00D810FA" w:rsidRPr="00A54F9B" w:rsidRDefault="00DE54D9" w:rsidP="00545847">
      <w:pPr>
        <w:shd w:val="clear" w:color="auto" w:fill="FFFFFF"/>
        <w:ind w:left="310" w:right="144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9-5.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Если в течение года со дня применения дисциплинарного вз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ыс</w:t>
      </w:r>
      <w:r w:rsidR="00D810FA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кания работник не будет подвергнут новому дисциплинарному взыск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а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ю</w:t>
      </w:r>
      <w:r w:rsidR="00D810FA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, то он считается не имеющим дисциплинарного взыскания.</w:t>
      </w:r>
    </w:p>
    <w:p w:rsidR="00D810FA" w:rsidRPr="00A54F9B" w:rsidRDefault="00D810FA" w:rsidP="00545847">
      <w:pPr>
        <w:numPr>
          <w:ilvl w:val="0"/>
          <w:numId w:val="27"/>
        </w:numPr>
        <w:shd w:val="clear" w:color="auto" w:fill="FFFFFF"/>
        <w:tabs>
          <w:tab w:val="left" w:pos="1224"/>
        </w:tabs>
        <w:ind w:left="317" w:firstLine="54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Работодатель до истечения года со дня применения дисципл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нарного взыскания имеет право снять его с работника по собственной ин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циативе, просьбе самого работника, ходатайству его непосредственног</w:t>
      </w:r>
      <w:r w:rsidR="00DE54D9"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t>о</w:t>
      </w:r>
      <w:r w:rsidR="00BA079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руководителя или представительного органа работников» (ст. 194 ТК РФ)</w:t>
      </w:r>
    </w:p>
    <w:p w:rsidR="00D810FA" w:rsidRPr="00A54F9B" w:rsidRDefault="00D810FA" w:rsidP="00BA079D">
      <w:pPr>
        <w:numPr>
          <w:ilvl w:val="0"/>
          <w:numId w:val="27"/>
        </w:numPr>
        <w:shd w:val="clear" w:color="auto" w:fill="FFFFFF"/>
        <w:tabs>
          <w:tab w:val="left" w:pos="1224"/>
        </w:tabs>
        <w:ind w:left="317" w:firstLine="540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Увольнение как мера дисц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иплинарного взыскания применяется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br/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следующих случаях: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spacing w:before="7"/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«неоднократного   неисполнения  работником  без  уважительны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х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 xml:space="preserve">причин трудовых обязанностей, если </w:t>
      </w:r>
      <w:r w:rsidRPr="00BA079D">
        <w:rPr>
          <w:rFonts w:ascii="Times New Roman" w:hAnsi="Times New Roman" w:cs="Times New Roman"/>
          <w:iCs/>
          <w:color w:val="000000"/>
          <w:sz w:val="24"/>
          <w:szCs w:val="24"/>
        </w:rPr>
        <w:t>он</w:t>
      </w:r>
      <w:r w:rsidRPr="00A54F9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имеет дисциплинарн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ое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взыскание» (ст. 81 п. 5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«прогула, отсутствия на рабо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чем месте без уважительных причин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более 4-х часов подряд в течение рабочего дня» (п</w:t>
      </w:r>
      <w:r w:rsidR="00DE54D9"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одпункт «а»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>ст.81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«совершения по месту работы хищения (в том числе мелкого) ч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у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жого имущества, растраты, умышленного его уничтожения ил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повреждения, установленных вступившим в законную силу приг</w:t>
      </w:r>
      <w:r w:rsidR="00DE54D9"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о</w:t>
      </w:r>
      <w:r w:rsidRPr="00A54F9B">
        <w:rPr>
          <w:rFonts w:ascii="Times New Roman" w:hAnsi="Times New Roman" w:cs="Times New Roman"/>
          <w:color w:val="000000"/>
          <w:sz w:val="24"/>
          <w:szCs w:val="24"/>
        </w:rPr>
        <w:t>вором суда  или  постановлением органа,  уполномоченного н</w:t>
      </w:r>
      <w:r w:rsidR="00DE54D9" w:rsidRPr="00A54F9B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BA07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применение административных взысканий» (ст. 81, п. 6, </w:t>
      </w:r>
      <w:proofErr w:type="spellStart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</w:t>
      </w:r>
      <w:proofErr w:type="spellEnd"/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>. «г</w:t>
      </w:r>
      <w:r w:rsidR="00BA079D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» </w:t>
      </w:r>
      <w:r w:rsidRPr="00A54F9B">
        <w:rPr>
          <w:rFonts w:ascii="Times New Roman" w:hAnsi="Times New Roman" w:cs="Times New Roman"/>
          <w:color w:val="000000"/>
          <w:spacing w:val="-7"/>
          <w:sz w:val="24"/>
          <w:szCs w:val="24"/>
        </w:rPr>
        <w:t>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tabs>
          <w:tab w:val="left" w:pos="1037"/>
        </w:tabs>
        <w:ind w:left="1037" w:hanging="166"/>
        <w:rPr>
          <w:rFonts w:ascii="Times New Roman" w:hAnsi="Times New Roman" w:cs="Times New Roman"/>
          <w:color w:val="000000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однократного   грубого   нарушения   руководителем   организаци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</w:t>
      </w:r>
      <w:r w:rsidR="00BA079D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(филиала, представительства), его заместителями своих трудо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вых обязанностей (ст. 81 п. 10 ТК РФ);</w:t>
      </w:r>
    </w:p>
    <w:p w:rsidR="00D810FA" w:rsidRPr="00A54F9B" w:rsidRDefault="00D810FA" w:rsidP="00BA079D">
      <w:pPr>
        <w:numPr>
          <w:ilvl w:val="0"/>
          <w:numId w:val="28"/>
        </w:numPr>
        <w:shd w:val="clear" w:color="auto" w:fill="FFFFFF"/>
        <w:ind w:left="1037" w:right="14" w:hanging="166"/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повторного в течение одного года грубого нарушения Устава об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разовательного учреждения (ст. 336 п. 1 ТК РФ).</w:t>
      </w:r>
    </w:p>
    <w:p w:rsidR="00D810FA" w:rsidRPr="00A54F9B" w:rsidRDefault="00D810FA" w:rsidP="00BA079D">
      <w:pPr>
        <w:shd w:val="clear" w:color="auto" w:fill="FFFFFF"/>
        <w:spacing w:before="108"/>
        <w:ind w:right="288" w:firstLine="497"/>
        <w:rPr>
          <w:rFonts w:ascii="Times New Roman" w:hAnsi="Times New Roman" w:cs="Times New Roman"/>
          <w:sz w:val="24"/>
          <w:szCs w:val="24"/>
        </w:rPr>
      </w:pPr>
      <w:r w:rsidRPr="00BA079D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9.8.</w:t>
      </w:r>
      <w:r w:rsidRPr="00A54F9B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Дополнительным основанием прекращения трудового договора </w:t>
      </w:r>
      <w:r w:rsidRPr="00A54F9B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педагогическим работником (ст. 336 ТК РФ) является применение, в том 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чис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ле однократное, методов воспитания, связа</w:t>
      </w:r>
      <w:r w:rsidR="00DE54D9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нных с физическим и (или) и псих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ическим насилием над личнос</w:t>
      </w:r>
      <w:r w:rsidR="00EE529A"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тью обучающегося (воспитанника)</w:t>
      </w:r>
      <w:r w:rsidRPr="00A54F9B">
        <w:rPr>
          <w:rFonts w:ascii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D810FA" w:rsidRPr="00A54F9B" w:rsidRDefault="00D810FA" w:rsidP="00BA079D">
      <w:pPr>
        <w:rPr>
          <w:rFonts w:ascii="Times New Roman" w:hAnsi="Times New Roman" w:cs="Times New Roman"/>
          <w:sz w:val="24"/>
          <w:szCs w:val="24"/>
        </w:rPr>
      </w:pPr>
    </w:p>
    <w:p w:rsidR="00D8000E" w:rsidRPr="00A54F9B" w:rsidRDefault="00D8000E" w:rsidP="00BA079D">
      <w:pPr>
        <w:rPr>
          <w:rFonts w:ascii="Times New Roman" w:hAnsi="Times New Roman" w:cs="Times New Roman"/>
          <w:sz w:val="24"/>
          <w:szCs w:val="24"/>
        </w:rPr>
      </w:pPr>
      <w:r w:rsidRPr="00A54F9B">
        <w:rPr>
          <w:rFonts w:ascii="Times New Roman" w:hAnsi="Times New Roman" w:cs="Times New Roman"/>
          <w:color w:val="000000"/>
          <w:spacing w:val="-3"/>
          <w:sz w:val="24"/>
          <w:szCs w:val="24"/>
        </w:rPr>
        <w:br/>
      </w:r>
    </w:p>
    <w:sectPr w:rsidR="00D8000E" w:rsidRPr="00A54F9B" w:rsidSect="00A54F9B">
      <w:pgSz w:w="11906" w:h="16838"/>
      <w:pgMar w:top="1134" w:right="20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E891E2"/>
    <w:lvl w:ilvl="0">
      <w:numFmt w:val="bullet"/>
      <w:lvlText w:val="*"/>
      <w:lvlJc w:val="left"/>
    </w:lvl>
  </w:abstractNum>
  <w:abstractNum w:abstractNumId="1">
    <w:nsid w:val="018444C4"/>
    <w:multiLevelType w:val="hybridMultilevel"/>
    <w:tmpl w:val="0590C60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5D0580"/>
    <w:multiLevelType w:val="singleLevel"/>
    <w:tmpl w:val="A12A5A7E"/>
    <w:lvl w:ilvl="0">
      <w:start w:val="6"/>
      <w:numFmt w:val="decimal"/>
      <w:lvlText w:val="9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0605D9B"/>
    <w:multiLevelType w:val="singleLevel"/>
    <w:tmpl w:val="88ACCD56"/>
    <w:lvl w:ilvl="0">
      <w:start w:val="7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1B827418"/>
    <w:multiLevelType w:val="singleLevel"/>
    <w:tmpl w:val="77C8C84A"/>
    <w:lvl w:ilvl="0">
      <w:start w:val="7"/>
      <w:numFmt w:val="decimal"/>
      <w:lvlText w:val="5.%1."/>
      <w:legacy w:legacy="1" w:legacySpace="0" w:legacyIndent="361"/>
      <w:lvlJc w:val="left"/>
      <w:rPr>
        <w:rFonts w:ascii="Times New Roman" w:hAnsi="Times New Roman" w:cs="Times New Roman" w:hint="default"/>
        <w:b/>
      </w:rPr>
    </w:lvl>
  </w:abstractNum>
  <w:abstractNum w:abstractNumId="5">
    <w:nsid w:val="20DB2A41"/>
    <w:multiLevelType w:val="multilevel"/>
    <w:tmpl w:val="AB182846"/>
    <w:lvl w:ilvl="0">
      <w:start w:val="9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90"/>
        </w:tabs>
        <w:ind w:left="1590" w:hanging="87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978"/>
        </w:tabs>
        <w:ind w:left="1978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32"/>
        </w:tabs>
        <w:ind w:left="2532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96"/>
        </w:tabs>
        <w:ind w:left="3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50"/>
        </w:tabs>
        <w:ind w:left="3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64"/>
        </w:tabs>
        <w:ind w:left="4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18"/>
        </w:tabs>
        <w:ind w:left="5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32"/>
        </w:tabs>
        <w:ind w:left="6232" w:hanging="1800"/>
      </w:pPr>
      <w:rPr>
        <w:rFonts w:hint="default"/>
      </w:rPr>
    </w:lvl>
  </w:abstractNum>
  <w:abstractNum w:abstractNumId="6">
    <w:nsid w:val="21416D80"/>
    <w:multiLevelType w:val="hybridMultilevel"/>
    <w:tmpl w:val="D9B0ACC0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0"/>
        </w:tabs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0"/>
        </w:tabs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0"/>
        </w:tabs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0"/>
        </w:tabs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0"/>
        </w:tabs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0"/>
        </w:tabs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0"/>
        </w:tabs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0"/>
        </w:tabs>
        <w:ind w:left="7300" w:hanging="360"/>
      </w:pPr>
      <w:rPr>
        <w:rFonts w:ascii="Wingdings" w:hAnsi="Wingdings" w:hint="default"/>
      </w:rPr>
    </w:lvl>
  </w:abstractNum>
  <w:abstractNum w:abstractNumId="7">
    <w:nsid w:val="351D5E38"/>
    <w:multiLevelType w:val="singleLevel"/>
    <w:tmpl w:val="DDDC0300"/>
    <w:lvl w:ilvl="0">
      <w:start w:val="8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  <w:b/>
      </w:rPr>
    </w:lvl>
  </w:abstractNum>
  <w:abstractNum w:abstractNumId="8">
    <w:nsid w:val="366466C0"/>
    <w:multiLevelType w:val="singleLevel"/>
    <w:tmpl w:val="F0FA4736"/>
    <w:lvl w:ilvl="0">
      <w:start w:val="2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9">
    <w:nsid w:val="397F7B9E"/>
    <w:multiLevelType w:val="singleLevel"/>
    <w:tmpl w:val="5C525294"/>
    <w:lvl w:ilvl="0">
      <w:start w:val="1"/>
      <w:numFmt w:val="decimal"/>
      <w:lvlText w:val="6.%1."/>
      <w:legacy w:legacy="1" w:legacySpace="0" w:legacyIndent="368"/>
      <w:lvlJc w:val="left"/>
      <w:rPr>
        <w:rFonts w:ascii="Times New Roman" w:hAnsi="Times New Roman" w:cs="Times New Roman" w:hint="default"/>
        <w:b/>
      </w:rPr>
    </w:lvl>
  </w:abstractNum>
  <w:abstractNum w:abstractNumId="10">
    <w:nsid w:val="3DCA4241"/>
    <w:multiLevelType w:val="singleLevel"/>
    <w:tmpl w:val="633087BA"/>
    <w:lvl w:ilvl="0">
      <w:start w:val="7"/>
      <w:numFmt w:val="decimal"/>
      <w:lvlText w:val="4.%1."/>
      <w:legacy w:legacy="1" w:legacySpace="0" w:legacyIndent="375"/>
      <w:lvlJc w:val="left"/>
      <w:rPr>
        <w:rFonts w:ascii="Times New Roman" w:hAnsi="Times New Roman" w:cs="Times New Roman" w:hint="default"/>
        <w:b/>
      </w:rPr>
    </w:lvl>
  </w:abstractNum>
  <w:abstractNum w:abstractNumId="11">
    <w:nsid w:val="41D67214"/>
    <w:multiLevelType w:val="multilevel"/>
    <w:tmpl w:val="50845F1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1">
      <w:start w:val="1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hanging="360"/>
      </w:pPr>
      <w:rPr>
        <w:rFonts w:cs="Arial" w:hint="default"/>
        <w:color w:val="000000"/>
        <w:sz w:val="20"/>
      </w:rPr>
    </w:lvl>
  </w:abstractNum>
  <w:abstractNum w:abstractNumId="12">
    <w:nsid w:val="43A14CA2"/>
    <w:multiLevelType w:val="singleLevel"/>
    <w:tmpl w:val="90F808DE"/>
    <w:lvl w:ilvl="0">
      <w:start w:val="10"/>
      <w:numFmt w:val="decimal"/>
      <w:lvlText w:val="2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13">
    <w:nsid w:val="4BB35FB2"/>
    <w:multiLevelType w:val="singleLevel"/>
    <w:tmpl w:val="66B49B16"/>
    <w:lvl w:ilvl="0">
      <w:start w:val="2"/>
      <w:numFmt w:val="decimal"/>
      <w:lvlText w:val="4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4">
    <w:nsid w:val="4D2D6A4E"/>
    <w:multiLevelType w:val="singleLevel"/>
    <w:tmpl w:val="44ACCB40"/>
    <w:lvl w:ilvl="0">
      <w:start w:val="1"/>
      <w:numFmt w:val="decimal"/>
      <w:lvlText w:val="5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5">
    <w:nsid w:val="4F7E59F5"/>
    <w:multiLevelType w:val="singleLevel"/>
    <w:tmpl w:val="29B21000"/>
    <w:lvl w:ilvl="0">
      <w:start w:val="1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6">
    <w:nsid w:val="53D547F0"/>
    <w:multiLevelType w:val="multilevel"/>
    <w:tmpl w:val="18501CD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1">
      <w:start w:val="10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</w:abstractNum>
  <w:abstractNum w:abstractNumId="17">
    <w:nsid w:val="618C0FF6"/>
    <w:multiLevelType w:val="singleLevel"/>
    <w:tmpl w:val="58A65556"/>
    <w:lvl w:ilvl="0">
      <w:start w:val="11"/>
      <w:numFmt w:val="decimal"/>
      <w:lvlText w:val="5.%1."/>
      <w:legacy w:legacy="1" w:legacySpace="0" w:legacyIndent="547"/>
      <w:lvlJc w:val="left"/>
      <w:rPr>
        <w:rFonts w:ascii="Times New Roman" w:hAnsi="Times New Roman" w:cs="Times New Roman" w:hint="default"/>
        <w:b/>
      </w:rPr>
    </w:lvl>
  </w:abstractNum>
  <w:abstractNum w:abstractNumId="18">
    <w:nsid w:val="64253856"/>
    <w:multiLevelType w:val="singleLevel"/>
    <w:tmpl w:val="274CD3F8"/>
    <w:lvl w:ilvl="0">
      <w:start w:val="1"/>
      <w:numFmt w:val="decimal"/>
      <w:lvlText w:val="1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64B12D70"/>
    <w:multiLevelType w:val="singleLevel"/>
    <w:tmpl w:val="730AE26A"/>
    <w:lvl w:ilvl="0">
      <w:start w:val="5"/>
      <w:numFmt w:val="decimal"/>
      <w:lvlText w:val="5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6ED65F86"/>
    <w:multiLevelType w:val="singleLevel"/>
    <w:tmpl w:val="A7B42342"/>
    <w:lvl w:ilvl="0">
      <w:start w:val="10"/>
      <w:numFmt w:val="decimal"/>
      <w:lvlText w:val="3.%1."/>
      <w:legacy w:legacy="1" w:legacySpace="0" w:legacyIndent="519"/>
      <w:lvlJc w:val="left"/>
      <w:rPr>
        <w:rFonts w:ascii="Arial" w:hAnsi="Arial" w:cs="Arial" w:hint="default"/>
      </w:rPr>
    </w:lvl>
  </w:abstractNum>
  <w:abstractNum w:abstractNumId="21">
    <w:nsid w:val="6F345CB7"/>
    <w:multiLevelType w:val="singleLevel"/>
    <w:tmpl w:val="CE3678D4"/>
    <w:lvl w:ilvl="0">
      <w:start w:val="7"/>
      <w:numFmt w:val="decimal"/>
      <w:lvlText w:val="3.%1.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72922DAB"/>
    <w:multiLevelType w:val="singleLevel"/>
    <w:tmpl w:val="D9983260"/>
    <w:lvl w:ilvl="0">
      <w:start w:val="18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  <w:b/>
      </w:rPr>
    </w:lvl>
  </w:abstractNum>
  <w:abstractNum w:abstractNumId="23">
    <w:nsid w:val="7921327B"/>
    <w:multiLevelType w:val="hybridMultilevel"/>
    <w:tmpl w:val="13E82F82"/>
    <w:lvl w:ilvl="0" w:tplc="EDE891E2">
      <w:start w:val="65535"/>
      <w:numFmt w:val="bullet"/>
      <w:lvlText w:val="*"/>
      <w:legacy w:legacy="1" w:legacySpace="0" w:legacyIndent="25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0"/>
        </w:tabs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0"/>
        </w:tabs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0"/>
        </w:tabs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0"/>
        </w:tabs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0"/>
        </w:tabs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0"/>
        </w:tabs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0"/>
        </w:tabs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0"/>
        </w:tabs>
        <w:ind w:left="7480" w:hanging="360"/>
      </w:pPr>
      <w:rPr>
        <w:rFonts w:ascii="Wingdings" w:hAnsi="Wingdings" w:hint="default"/>
      </w:rPr>
    </w:lvl>
  </w:abstractNum>
  <w:abstractNum w:abstractNumId="24">
    <w:nsid w:val="796564FF"/>
    <w:multiLevelType w:val="singleLevel"/>
    <w:tmpl w:val="78D03A18"/>
    <w:lvl w:ilvl="0">
      <w:start w:val="11"/>
      <w:numFmt w:val="decimal"/>
      <w:lvlText w:val="6.%1."/>
      <w:legacy w:legacy="1" w:legacySpace="0" w:legacyIndent="490"/>
      <w:lvlJc w:val="left"/>
      <w:rPr>
        <w:rFonts w:ascii="Times New Roman" w:hAnsi="Times New Roman" w:cs="Times New Roman" w:hint="default"/>
        <w:b/>
      </w:rPr>
    </w:lvl>
  </w:abstractNum>
  <w:abstractNum w:abstractNumId="25">
    <w:nsid w:val="7CF51867"/>
    <w:multiLevelType w:val="singleLevel"/>
    <w:tmpl w:val="20608692"/>
    <w:lvl w:ilvl="0">
      <w:start w:val="5"/>
      <w:numFmt w:val="decimal"/>
      <w:lvlText w:val="2.%1."/>
      <w:legacy w:legacy="1" w:legacySpace="0" w:legacyIndent="367"/>
      <w:lvlJc w:val="left"/>
      <w:rPr>
        <w:rFonts w:ascii="Times New Roman" w:hAnsi="Times New Roman" w:cs="Times New Roman" w:hint="default"/>
        <w:b/>
      </w:rPr>
    </w:lvl>
  </w:abstractNum>
  <w:num w:numId="1">
    <w:abstractNumId w:val="18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4">
    <w:abstractNumId w:val="25"/>
  </w:num>
  <w:num w:numId="5">
    <w:abstractNumId w:val="3"/>
  </w:num>
  <w:num w:numId="6">
    <w:abstractNumId w:val="12"/>
  </w:num>
  <w:num w:numId="7">
    <w:abstractNumId w:val="8"/>
  </w:num>
  <w:num w:numId="8">
    <w:abstractNumId w:val="21"/>
  </w:num>
  <w:num w:numId="9">
    <w:abstractNumId w:val="20"/>
  </w:num>
  <w:num w:numId="10">
    <w:abstractNumId w:val="22"/>
  </w:num>
  <w:num w:numId="11">
    <w:abstractNumId w:val="11"/>
  </w:num>
  <w:num w:numId="12">
    <w:abstractNumId w:val="13"/>
  </w:num>
  <w:num w:numId="13">
    <w:abstractNumId w:val="10"/>
  </w:num>
  <w:num w:numId="14">
    <w:abstractNumId w:val="14"/>
  </w:num>
  <w:num w:numId="15">
    <w:abstractNumId w:val="19"/>
  </w:num>
  <w:num w:numId="16">
    <w:abstractNumId w:val="4"/>
  </w:num>
  <w:num w:numId="17">
    <w:abstractNumId w:val="0"/>
    <w:lvlOverride w:ilvl="0">
      <w:lvl w:ilvl="0">
        <w:start w:val="65535"/>
        <w:numFmt w:val="bullet"/>
        <w:lvlText w:val="■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18">
    <w:abstractNumId w:val="17"/>
  </w:num>
  <w:num w:numId="19">
    <w:abstractNumId w:val="9"/>
  </w:num>
  <w:num w:numId="20">
    <w:abstractNumId w:val="9"/>
    <w:lvlOverride w:ilvl="0">
      <w:lvl w:ilvl="0">
        <w:start w:val="1"/>
        <w:numFmt w:val="decimal"/>
        <w:lvlText w:val="6.%1."/>
        <w:legacy w:legacy="1" w:legacySpace="0" w:legacyIndent="367"/>
        <w:lvlJc w:val="left"/>
        <w:rPr>
          <w:rFonts w:ascii="Times New Roman" w:hAnsi="Times New Roman" w:cs="Times New Roman" w:hint="default"/>
          <w:b/>
        </w:rPr>
      </w:lvl>
    </w:lvlOverride>
  </w:num>
  <w:num w:numId="21">
    <w:abstractNumId w:val="7"/>
  </w:num>
  <w:num w:numId="22">
    <w:abstractNumId w:val="16"/>
  </w:num>
  <w:num w:numId="23">
    <w:abstractNumId w:val="24"/>
  </w:num>
  <w:num w:numId="24">
    <w:abstractNumId w:val="0"/>
    <w:lvlOverride w:ilvl="0">
      <w:lvl w:ilvl="0">
        <w:start w:val="65535"/>
        <w:numFmt w:val="bullet"/>
        <w:lvlText w:val="■"/>
        <w:legacy w:legacy="1" w:legacySpace="0" w:legacyIndent="188"/>
        <w:lvlJc w:val="left"/>
        <w:rPr>
          <w:rFonts w:ascii="Arial" w:hAnsi="Arial" w:cs="Arial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■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26">
    <w:abstractNumId w:val="5"/>
  </w:num>
  <w:num w:numId="27">
    <w:abstractNumId w:val="2"/>
  </w:num>
  <w:num w:numId="28">
    <w:abstractNumId w:val="0"/>
    <w:lvlOverride w:ilvl="0">
      <w:lvl w:ilvl="0">
        <w:start w:val="65535"/>
        <w:numFmt w:val="bullet"/>
        <w:lvlText w:val="*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9">
    <w:abstractNumId w:val="6"/>
  </w:num>
  <w:num w:numId="30">
    <w:abstractNumId w:val="23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D8000E"/>
    <w:rsid w:val="001D521E"/>
    <w:rsid w:val="00212F7D"/>
    <w:rsid w:val="00232645"/>
    <w:rsid w:val="00242937"/>
    <w:rsid w:val="0031356E"/>
    <w:rsid w:val="003273BF"/>
    <w:rsid w:val="003308BD"/>
    <w:rsid w:val="00420F61"/>
    <w:rsid w:val="004305E8"/>
    <w:rsid w:val="00545847"/>
    <w:rsid w:val="00571022"/>
    <w:rsid w:val="0059635B"/>
    <w:rsid w:val="008114F0"/>
    <w:rsid w:val="0085466C"/>
    <w:rsid w:val="008E758A"/>
    <w:rsid w:val="009302CD"/>
    <w:rsid w:val="00A54F9B"/>
    <w:rsid w:val="00BA079D"/>
    <w:rsid w:val="00BD414E"/>
    <w:rsid w:val="00C615F1"/>
    <w:rsid w:val="00CC64CE"/>
    <w:rsid w:val="00D8000E"/>
    <w:rsid w:val="00D810FA"/>
    <w:rsid w:val="00DE54D9"/>
    <w:rsid w:val="00E46E7C"/>
    <w:rsid w:val="00EE529A"/>
    <w:rsid w:val="00FE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0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2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3434</Words>
  <Characters>19578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ГОУ средней общеобразовательной школы № 450</vt:lpstr>
    </vt:vector>
  </TitlesOfParts>
  <Company>Home</Company>
  <LinksUpToDate>false</LinksUpToDate>
  <CharactersWithSpaces>22967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ГОУ средней общеобразовательной школы № 450</dc:title>
  <dc:creator>Kirill</dc:creator>
  <cp:lastModifiedBy>Admin</cp:lastModifiedBy>
  <cp:revision>2</cp:revision>
  <cp:lastPrinted>2012-02-08T06:42:00Z</cp:lastPrinted>
  <dcterms:created xsi:type="dcterms:W3CDTF">2017-10-02T11:41:00Z</dcterms:created>
  <dcterms:modified xsi:type="dcterms:W3CDTF">2017-10-02T11:41:00Z</dcterms:modified>
</cp:coreProperties>
</file>